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7D" w:rsidRPr="00FD1599" w:rsidRDefault="00F73F7D" w:rsidP="00F73F7D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u w:val="single"/>
          <w:lang w:eastAsia="bg-BG"/>
        </w:rPr>
      </w:pPr>
      <w:r w:rsidRPr="00FD1599">
        <w:rPr>
          <w:rFonts w:eastAsia="Times New Roman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F73F7D" w:rsidRPr="00FD1599" w:rsidRDefault="00F73F7D" w:rsidP="00F73F7D">
      <w:pPr>
        <w:jc w:val="center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sz w:val="28"/>
          <w:szCs w:val="28"/>
          <w:lang w:eastAsia="bg-BG"/>
        </w:rPr>
        <w:t>РЕШЕНИЕ</w:t>
      </w:r>
    </w:p>
    <w:p w:rsidR="00B13FCE" w:rsidRDefault="00F73F7D" w:rsidP="00F73F7D">
      <w:pPr>
        <w:jc w:val="center"/>
        <w:rPr>
          <w:sz w:val="28"/>
          <w:szCs w:val="28"/>
        </w:rPr>
      </w:pPr>
      <w:r w:rsidRPr="00FD1599">
        <w:rPr>
          <w:rFonts w:eastAsia="Times New Roman"/>
          <w:sz w:val="28"/>
          <w:szCs w:val="28"/>
          <w:lang w:eastAsia="bg-BG"/>
        </w:rPr>
        <w:t xml:space="preserve">№ </w:t>
      </w:r>
      <w:r>
        <w:rPr>
          <w:rFonts w:eastAsia="Times New Roman"/>
          <w:sz w:val="28"/>
          <w:szCs w:val="28"/>
          <w:lang w:eastAsia="bg-BG"/>
        </w:rPr>
        <w:t>6</w:t>
      </w:r>
      <w:r>
        <w:rPr>
          <w:rFonts w:eastAsia="Times New Roman"/>
          <w:sz w:val="28"/>
          <w:szCs w:val="28"/>
          <w:lang w:val="en-US" w:eastAsia="bg-BG"/>
        </w:rPr>
        <w:t>3</w:t>
      </w:r>
      <w:r w:rsidRPr="00FD1599">
        <w:rPr>
          <w:rFonts w:eastAsia="Times New Roman"/>
          <w:sz w:val="28"/>
          <w:szCs w:val="28"/>
          <w:lang w:eastAsia="bg-BG"/>
        </w:rPr>
        <w:t xml:space="preserve"> - МИ</w:t>
      </w:r>
      <w:r w:rsidRPr="00FD1599">
        <w:rPr>
          <w:rFonts w:eastAsia="Times New Roman"/>
          <w:sz w:val="28"/>
          <w:szCs w:val="28"/>
          <w:lang w:eastAsia="bg-BG"/>
        </w:rPr>
        <w:br/>
      </w:r>
      <w:r w:rsidRPr="00FD1599">
        <w:rPr>
          <w:sz w:val="28"/>
          <w:szCs w:val="28"/>
        </w:rPr>
        <w:t xml:space="preserve">гр. Генерал Тошево, </w:t>
      </w:r>
      <w:r>
        <w:rPr>
          <w:sz w:val="28"/>
          <w:szCs w:val="28"/>
        </w:rPr>
        <w:t>30</w:t>
      </w:r>
      <w:r w:rsidRPr="00FD1599">
        <w:rPr>
          <w:sz w:val="28"/>
          <w:szCs w:val="28"/>
        </w:rPr>
        <w:t>.09.2023г.</w:t>
      </w:r>
    </w:p>
    <w:p w:rsidR="00F73F7D" w:rsidRDefault="00F73F7D" w:rsidP="00F73F7D">
      <w:pPr>
        <w:jc w:val="center"/>
        <w:rPr>
          <w:sz w:val="28"/>
          <w:szCs w:val="28"/>
        </w:rPr>
      </w:pPr>
    </w:p>
    <w:p w:rsidR="00F73F7D" w:rsidRPr="00F73F7D" w:rsidRDefault="00F73F7D" w:rsidP="00F73F7D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F73F7D">
        <w:rPr>
          <w:rFonts w:eastAsia="Times New Roman"/>
          <w:color w:val="333333"/>
          <w:sz w:val="28"/>
          <w:szCs w:val="28"/>
          <w:lang w:eastAsia="bg-BG"/>
        </w:rPr>
        <w:t>ОТНОСНО: Определяне на избирателни секции за гласуване на избиратели с увредено зрение или със затруднения в придвижването на територията на Община Генерал Тошево при произвеждане на изборите за общин</w:t>
      </w:r>
      <w:r>
        <w:rPr>
          <w:rFonts w:eastAsia="Times New Roman"/>
          <w:color w:val="333333"/>
          <w:sz w:val="28"/>
          <w:szCs w:val="28"/>
          <w:lang w:eastAsia="bg-BG"/>
        </w:rPr>
        <w:t>ски съветници и за кметове на 29 октомври 2023</w:t>
      </w:r>
      <w:r w:rsidRPr="00F73F7D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F73F7D" w:rsidRPr="00F73F7D" w:rsidRDefault="00F73F7D" w:rsidP="00F73F7D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F73F7D">
        <w:rPr>
          <w:rFonts w:eastAsia="Times New Roman"/>
          <w:color w:val="333333"/>
          <w:sz w:val="28"/>
          <w:szCs w:val="28"/>
          <w:lang w:eastAsia="bg-BG"/>
        </w:rPr>
        <w:t>На основание чл. 87, ал. 1, т. 1 и т. 11, във връзка с чл. 10, ал. 1 от Изборния к</w:t>
      </w:r>
      <w:r w:rsidR="009E17C7">
        <w:rPr>
          <w:rFonts w:eastAsia="Times New Roman"/>
          <w:color w:val="333333"/>
          <w:sz w:val="28"/>
          <w:szCs w:val="28"/>
          <w:lang w:eastAsia="bg-BG"/>
        </w:rPr>
        <w:t>одекс</w:t>
      </w:r>
      <w:r w:rsidRPr="00F73F7D">
        <w:rPr>
          <w:rFonts w:eastAsia="Times New Roman"/>
          <w:color w:val="333333"/>
          <w:sz w:val="28"/>
          <w:szCs w:val="28"/>
          <w:lang w:eastAsia="bg-BG"/>
        </w:rPr>
        <w:t xml:space="preserve">, както и във </w:t>
      </w:r>
      <w:r w:rsidR="00A71FE9">
        <w:rPr>
          <w:rFonts w:eastAsia="Times New Roman"/>
          <w:color w:val="333333"/>
          <w:sz w:val="28"/>
          <w:szCs w:val="28"/>
          <w:lang w:eastAsia="bg-BG"/>
        </w:rPr>
        <w:t>връзка с постъпила Заповед № 1015/29.09.2023</w:t>
      </w:r>
      <w:r w:rsidRPr="00F73F7D">
        <w:rPr>
          <w:rFonts w:eastAsia="Times New Roman"/>
          <w:color w:val="333333"/>
          <w:sz w:val="28"/>
          <w:szCs w:val="28"/>
          <w:lang w:eastAsia="bg-BG"/>
        </w:rPr>
        <w:t xml:space="preserve"> г. на Кмета </w:t>
      </w:r>
      <w:r>
        <w:rPr>
          <w:rFonts w:eastAsia="Times New Roman"/>
          <w:color w:val="333333"/>
          <w:sz w:val="28"/>
          <w:szCs w:val="28"/>
          <w:lang w:eastAsia="bg-BG"/>
        </w:rPr>
        <w:t>на Община Генерал Тошево, Общин</w:t>
      </w:r>
      <w:r w:rsidRPr="00F73F7D">
        <w:rPr>
          <w:rFonts w:eastAsia="Times New Roman"/>
          <w:color w:val="333333"/>
          <w:sz w:val="28"/>
          <w:szCs w:val="28"/>
          <w:lang w:eastAsia="bg-BG"/>
        </w:rPr>
        <w:t>ска избирателна комисия в Община Генерал Тошево,</w:t>
      </w:r>
    </w:p>
    <w:p w:rsidR="00F73F7D" w:rsidRPr="00F73F7D" w:rsidRDefault="00F73F7D" w:rsidP="009E17C7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8"/>
          <w:szCs w:val="28"/>
          <w:lang w:eastAsia="bg-BG"/>
        </w:rPr>
      </w:pPr>
      <w:r w:rsidRPr="00F73F7D">
        <w:rPr>
          <w:rFonts w:eastAsia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F73F7D" w:rsidRPr="00F73F7D" w:rsidRDefault="00F73F7D" w:rsidP="00F73F7D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</w:p>
    <w:p w:rsidR="00F73F7D" w:rsidRPr="00F73F7D" w:rsidRDefault="00F73F7D" w:rsidP="009E17C7">
      <w:pPr>
        <w:shd w:val="clear" w:color="auto" w:fill="FFFFFF"/>
        <w:spacing w:after="150" w:line="240" w:lineRule="auto"/>
        <w:ind w:firstLine="360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F73F7D">
        <w:rPr>
          <w:rFonts w:eastAsia="Times New Roman"/>
          <w:b/>
          <w:color w:val="333333"/>
          <w:sz w:val="28"/>
          <w:szCs w:val="28"/>
          <w:lang w:eastAsia="bg-BG"/>
        </w:rPr>
        <w:t>Определя</w:t>
      </w:r>
      <w:r w:rsidRPr="00F73F7D">
        <w:rPr>
          <w:rFonts w:eastAsia="Times New Roman"/>
          <w:color w:val="333333"/>
          <w:sz w:val="28"/>
          <w:szCs w:val="28"/>
          <w:lang w:eastAsia="bg-BG"/>
        </w:rPr>
        <w:t xml:space="preserve"> избирателните секции за гласуване на избиратели с увредено зрение или със затруднения в придвижването на територията на Община Генерал Тошево при произвеждането на изборите за общински съветници </w:t>
      </w:r>
      <w:r w:rsidR="009E17C7">
        <w:rPr>
          <w:rFonts w:eastAsia="Times New Roman"/>
          <w:color w:val="333333"/>
          <w:sz w:val="28"/>
          <w:szCs w:val="28"/>
          <w:lang w:eastAsia="bg-BG"/>
        </w:rPr>
        <w:t>и за кметове на 29 октомври 2023</w:t>
      </w:r>
      <w:r w:rsidRPr="00F73F7D">
        <w:rPr>
          <w:rFonts w:eastAsia="Times New Roman"/>
          <w:color w:val="333333"/>
          <w:sz w:val="28"/>
          <w:szCs w:val="28"/>
          <w:lang w:eastAsia="bg-BG"/>
        </w:rPr>
        <w:t xml:space="preserve"> г., както следва:</w:t>
      </w:r>
    </w:p>
    <w:p w:rsidR="00F73F7D" w:rsidRPr="00F73F7D" w:rsidRDefault="00F73F7D" w:rsidP="00F73F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F73F7D">
        <w:rPr>
          <w:rFonts w:eastAsia="Times New Roman"/>
          <w:color w:val="333333"/>
          <w:sz w:val="28"/>
          <w:szCs w:val="28"/>
          <w:lang w:eastAsia="bg-BG"/>
        </w:rPr>
        <w:t>Секция № 081200003 в гр. Генерал Тошево, ДГ „ПРОЛЕТ“;</w:t>
      </w:r>
    </w:p>
    <w:p w:rsidR="00F73F7D" w:rsidRPr="00F73F7D" w:rsidRDefault="00F73F7D" w:rsidP="00F73F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F73F7D">
        <w:rPr>
          <w:rFonts w:eastAsia="Times New Roman"/>
          <w:color w:val="333333"/>
          <w:sz w:val="28"/>
          <w:szCs w:val="28"/>
          <w:lang w:eastAsia="bg-BG"/>
        </w:rPr>
        <w:t>Секция № 081200005 в гр. Генерал Тошево, ЦПЛР</w:t>
      </w:r>
      <w:r w:rsidR="0001144D"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F73F7D">
        <w:rPr>
          <w:rFonts w:eastAsia="Times New Roman"/>
          <w:color w:val="333333"/>
          <w:sz w:val="28"/>
          <w:szCs w:val="28"/>
          <w:lang w:eastAsia="bg-BG"/>
        </w:rPr>
        <w:t>- Ученическо общежитие;</w:t>
      </w:r>
    </w:p>
    <w:p w:rsidR="00F73F7D" w:rsidRPr="00F73F7D" w:rsidRDefault="00F73F7D" w:rsidP="00F73F7D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</w:p>
    <w:p w:rsidR="00F73F7D" w:rsidRPr="00F73F7D" w:rsidRDefault="00F73F7D" w:rsidP="00F73F7D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F73F7D">
        <w:rPr>
          <w:rFonts w:eastAsia="Times New Roman"/>
          <w:color w:val="333333"/>
          <w:sz w:val="28"/>
          <w:szCs w:val="28"/>
          <w:lang w:eastAsia="bg-BG"/>
        </w:rPr>
        <w:t xml:space="preserve">За заявки за помощ в изборния ден тел: 05731 2020 на адрес гр. Генерал Тошево, ул. „Васил Априлов“ № 5. Заявките </w:t>
      </w:r>
      <w:r w:rsidR="009E17C7">
        <w:rPr>
          <w:rFonts w:eastAsia="Times New Roman"/>
          <w:color w:val="333333"/>
          <w:sz w:val="28"/>
          <w:szCs w:val="28"/>
          <w:lang w:eastAsia="bg-BG"/>
        </w:rPr>
        <w:t>се приемат в изборния ден - 29.10.2023г. от 07</w:t>
      </w:r>
      <w:r w:rsidRPr="00F73F7D">
        <w:rPr>
          <w:rFonts w:eastAsia="Times New Roman"/>
          <w:color w:val="333333"/>
          <w:sz w:val="28"/>
          <w:szCs w:val="28"/>
          <w:lang w:eastAsia="bg-BG"/>
        </w:rPr>
        <w:t>:00-1</w:t>
      </w:r>
      <w:r w:rsidR="009E17C7">
        <w:rPr>
          <w:rFonts w:eastAsia="Times New Roman"/>
          <w:color w:val="333333"/>
          <w:sz w:val="28"/>
          <w:szCs w:val="28"/>
          <w:lang w:eastAsia="bg-BG"/>
        </w:rPr>
        <w:t>8:00 часа.</w:t>
      </w:r>
    </w:p>
    <w:p w:rsidR="00F73F7D" w:rsidRPr="00F73F7D" w:rsidRDefault="00F73F7D" w:rsidP="00F73F7D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sz w:val="21"/>
          <w:szCs w:val="21"/>
          <w:lang w:eastAsia="bg-BG"/>
        </w:rPr>
      </w:pPr>
      <w:r w:rsidRPr="00F73F7D">
        <w:rPr>
          <w:rFonts w:eastAsia="Times New Roman"/>
          <w:color w:val="333333"/>
          <w:sz w:val="28"/>
          <w:szCs w:val="28"/>
          <w:lang w:eastAsia="bg-BG"/>
        </w:rPr>
        <w:t>Решението подлежи на обжалване пред ЦИК в срок до три дни от съобщаването му.</w:t>
      </w:r>
    </w:p>
    <w:p w:rsidR="00F73F7D" w:rsidRDefault="00F73F7D" w:rsidP="00F73F7D">
      <w:pPr>
        <w:jc w:val="both"/>
        <w:rPr>
          <w:sz w:val="28"/>
          <w:szCs w:val="28"/>
        </w:rPr>
      </w:pPr>
    </w:p>
    <w:p w:rsidR="009E17C7" w:rsidRPr="009E17C7" w:rsidRDefault="009E17C7" w:rsidP="00F73F7D">
      <w:pPr>
        <w:jc w:val="both"/>
      </w:pPr>
      <w:bookmarkStart w:id="0" w:name="_GoBack"/>
      <w:bookmarkEnd w:id="0"/>
    </w:p>
    <w:sectPr w:rsidR="009E17C7" w:rsidRPr="009E1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0F9C"/>
    <w:multiLevelType w:val="multilevel"/>
    <w:tmpl w:val="19AE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7D"/>
    <w:rsid w:val="0001144D"/>
    <w:rsid w:val="007B2998"/>
    <w:rsid w:val="009E17C7"/>
    <w:rsid w:val="00A71FE9"/>
    <w:rsid w:val="00B13FCE"/>
    <w:rsid w:val="00E559A0"/>
    <w:rsid w:val="00F7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2FD6"/>
  <w15:chartTrackingRefBased/>
  <w15:docId w15:val="{0A5DECFF-E889-4EE3-AAFF-51F166C2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F7D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F7D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F73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4</cp:revision>
  <dcterms:created xsi:type="dcterms:W3CDTF">2023-09-29T11:02:00Z</dcterms:created>
  <dcterms:modified xsi:type="dcterms:W3CDTF">2023-09-30T13:52:00Z</dcterms:modified>
</cp:coreProperties>
</file>