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92" w:rsidRDefault="00D46C92" w:rsidP="00D46C9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D46C92" w:rsidRDefault="00D46C92" w:rsidP="00D46C92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041EF5" w:rsidRDefault="00E31333" w:rsidP="00D46C92">
      <w:pPr>
        <w:jc w:val="center"/>
        <w:rPr>
          <w:sz w:val="28"/>
          <w:szCs w:val="28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№ 55</w:t>
      </w:r>
      <w:r w:rsidR="00D46C92"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 w:rsidR="00D46C92">
        <w:rPr>
          <w:rFonts w:eastAsia="Times New Roman"/>
          <w:color w:val="333333"/>
          <w:sz w:val="28"/>
          <w:szCs w:val="28"/>
          <w:lang w:eastAsia="bg-BG"/>
        </w:rPr>
        <w:br/>
      </w:r>
      <w:r w:rsidR="00A058CA">
        <w:rPr>
          <w:sz w:val="28"/>
          <w:szCs w:val="28"/>
        </w:rPr>
        <w:t xml:space="preserve">гр. Генерал Тошево, </w:t>
      </w:r>
      <w:r>
        <w:rPr>
          <w:sz w:val="28"/>
          <w:szCs w:val="28"/>
        </w:rPr>
        <w:t>26</w:t>
      </w:r>
      <w:r w:rsidR="00D46C92">
        <w:rPr>
          <w:sz w:val="28"/>
          <w:szCs w:val="28"/>
        </w:rPr>
        <w:t>.09.2023г.</w:t>
      </w:r>
    </w:p>
    <w:p w:rsidR="00D46C92" w:rsidRDefault="00D46C92" w:rsidP="00D46C92">
      <w:pPr>
        <w:jc w:val="center"/>
        <w:rPr>
          <w:sz w:val="28"/>
          <w:szCs w:val="28"/>
        </w:rPr>
      </w:pPr>
    </w:p>
    <w:p w:rsidR="00A058CA" w:rsidRPr="00A058CA" w:rsidRDefault="00A058CA" w:rsidP="00E31333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ОТНОСНО: Регистрация на кандидат за кмет 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на кметства </w:t>
      </w:r>
      <w:r w:rsidR="00CF521F">
        <w:rPr>
          <w:rFonts w:eastAsia="Times New Roman"/>
          <w:color w:val="333333"/>
          <w:sz w:val="28"/>
          <w:szCs w:val="28"/>
          <w:lang w:eastAsia="bg-BG"/>
        </w:rPr>
        <w:t>с. Йовково, с. Къпиново, с. Равне</w:t>
      </w:r>
      <w:r w:rsidR="00F87546">
        <w:rPr>
          <w:rFonts w:eastAsia="Times New Roman"/>
          <w:color w:val="333333"/>
          <w:sz w:val="28"/>
          <w:szCs w:val="28"/>
          <w:lang w:eastAsia="bg-BG"/>
        </w:rPr>
        <w:t>ц,</w:t>
      </w:r>
      <w:r w:rsidR="00E31333">
        <w:rPr>
          <w:rFonts w:eastAsia="Times New Roman"/>
          <w:color w:val="333333"/>
          <w:sz w:val="28"/>
          <w:szCs w:val="28"/>
          <w:lang w:eastAsia="bg-BG"/>
        </w:rPr>
        <w:t xml:space="preserve"> с. Снягово,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от </w:t>
      </w:r>
      <w:r w:rsidR="00E31333">
        <w:rPr>
          <w:rFonts w:eastAsia="Times New Roman"/>
          <w:color w:val="333333"/>
          <w:sz w:val="28"/>
          <w:szCs w:val="28"/>
          <w:lang w:eastAsia="bg-BG"/>
        </w:rPr>
        <w:t>ПП „ДВИЖЕНИЕ ЗА ПРАВА И СВОБОДИ“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при произвеждане на изборите за общинс</w:t>
      </w:r>
      <w:r>
        <w:rPr>
          <w:rFonts w:eastAsia="Times New Roman"/>
          <w:color w:val="333333"/>
          <w:sz w:val="28"/>
          <w:szCs w:val="28"/>
          <w:lang w:eastAsia="bg-BG"/>
        </w:rPr>
        <w:t>ки съветници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A058CA" w:rsidRDefault="00A058CA" w:rsidP="00E31333">
      <w:pPr>
        <w:shd w:val="clear" w:color="auto" w:fill="FFFFFF"/>
        <w:spacing w:after="150" w:line="240" w:lineRule="auto"/>
        <w:ind w:firstLine="709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Общинска избирателна комисия – Генерал Тошево разглед</w:t>
      </w:r>
      <w:r>
        <w:rPr>
          <w:rFonts w:eastAsia="Times New Roman"/>
          <w:color w:val="333333"/>
          <w:sz w:val="28"/>
          <w:szCs w:val="28"/>
          <w:lang w:eastAsia="bg-BG"/>
        </w:rPr>
        <w:t>а постъпило п</w:t>
      </w:r>
      <w:r w:rsidR="00345F00">
        <w:rPr>
          <w:rFonts w:eastAsia="Times New Roman"/>
          <w:color w:val="333333"/>
          <w:sz w:val="28"/>
          <w:szCs w:val="28"/>
          <w:lang w:eastAsia="bg-BG"/>
        </w:rPr>
        <w:t xml:space="preserve">редложение с вх.№ </w:t>
      </w:r>
      <w:r w:rsidR="00E31333">
        <w:rPr>
          <w:rFonts w:eastAsia="Times New Roman"/>
          <w:color w:val="333333"/>
          <w:sz w:val="28"/>
          <w:szCs w:val="28"/>
          <w:lang w:eastAsia="bg-BG"/>
        </w:rPr>
        <w:t>7</w:t>
      </w:r>
      <w:r w:rsidR="00F87546">
        <w:rPr>
          <w:rFonts w:eastAsia="Times New Roman"/>
          <w:color w:val="333333"/>
          <w:sz w:val="28"/>
          <w:szCs w:val="28"/>
          <w:lang w:eastAsia="bg-BG"/>
        </w:rPr>
        <w:t>6</w:t>
      </w:r>
      <w:r w:rsidR="00345F00">
        <w:rPr>
          <w:rFonts w:eastAsia="Times New Roman"/>
          <w:color w:val="333333"/>
          <w:sz w:val="28"/>
          <w:szCs w:val="28"/>
          <w:lang w:eastAsia="bg-BG"/>
        </w:rPr>
        <w:t>/</w:t>
      </w:r>
      <w:r w:rsidR="00E31333">
        <w:rPr>
          <w:rFonts w:eastAsia="Times New Roman"/>
          <w:color w:val="333333"/>
          <w:sz w:val="28"/>
          <w:szCs w:val="28"/>
          <w:lang w:eastAsia="bg-BG"/>
        </w:rPr>
        <w:t>26</w:t>
      </w:r>
      <w:r w:rsidR="00345F00">
        <w:rPr>
          <w:rFonts w:eastAsia="Times New Roman"/>
          <w:color w:val="333333"/>
          <w:sz w:val="28"/>
          <w:szCs w:val="28"/>
          <w:lang w:eastAsia="bg-BG"/>
        </w:rPr>
        <w:t>.09.2023</w:t>
      </w:r>
      <w:r>
        <w:rPr>
          <w:rFonts w:eastAsia="Times New Roman"/>
          <w:color w:val="333333"/>
          <w:sz w:val="28"/>
          <w:szCs w:val="28"/>
          <w:lang w:eastAsia="bg-BG"/>
        </w:rPr>
        <w:t>г</w:t>
      </w:r>
      <w:r w:rsidR="00345F00" w:rsidRPr="00345F00">
        <w:rPr>
          <w:rFonts w:eastAsia="Times New Roman"/>
          <w:color w:val="333333"/>
          <w:sz w:val="28"/>
          <w:szCs w:val="28"/>
          <w:lang w:eastAsia="bg-BG"/>
        </w:rPr>
        <w:t>.</w:t>
      </w:r>
      <w:r w:rsidR="00345F00" w:rsidRPr="00345F00">
        <w:rPr>
          <w:color w:val="333333"/>
          <w:sz w:val="28"/>
          <w:szCs w:val="28"/>
        </w:rPr>
        <w:t>, регистрирано под №</w:t>
      </w:r>
      <w:r w:rsidR="00F87546">
        <w:rPr>
          <w:color w:val="333333"/>
          <w:sz w:val="28"/>
          <w:szCs w:val="28"/>
        </w:rPr>
        <w:t xml:space="preserve"> 5</w:t>
      </w:r>
      <w:r w:rsidR="00345F00" w:rsidRPr="00345F00">
        <w:rPr>
          <w:color w:val="333333"/>
          <w:sz w:val="28"/>
          <w:szCs w:val="28"/>
        </w:rPr>
        <w:t>/</w:t>
      </w:r>
      <w:r w:rsidR="00E31333">
        <w:rPr>
          <w:color w:val="333333"/>
          <w:sz w:val="28"/>
          <w:szCs w:val="28"/>
        </w:rPr>
        <w:t>26.</w:t>
      </w:r>
      <w:r w:rsidR="00345F00" w:rsidRPr="00345F00">
        <w:rPr>
          <w:color w:val="333333"/>
          <w:sz w:val="28"/>
          <w:szCs w:val="28"/>
        </w:rPr>
        <w:t>09.2023г</w:t>
      </w:r>
      <w:r w:rsidR="00345F00">
        <w:rPr>
          <w:color w:val="333333"/>
        </w:rPr>
        <w:t>.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в </w:t>
      </w:r>
      <w:r w:rsidR="00E31333">
        <w:rPr>
          <w:rFonts w:eastAsia="Times New Roman"/>
          <w:color w:val="333333"/>
          <w:sz w:val="28"/>
          <w:szCs w:val="28"/>
          <w:lang w:eastAsia="bg-BG"/>
        </w:rPr>
        <w:t>09</w:t>
      </w:r>
      <w:r>
        <w:rPr>
          <w:rFonts w:eastAsia="Times New Roman"/>
          <w:color w:val="333333"/>
          <w:sz w:val="28"/>
          <w:szCs w:val="28"/>
          <w:lang w:eastAsia="bg-BG"/>
        </w:rPr>
        <w:t>:</w:t>
      </w:r>
      <w:r w:rsidR="00F87546">
        <w:rPr>
          <w:rFonts w:eastAsia="Times New Roman"/>
          <w:color w:val="333333"/>
          <w:sz w:val="28"/>
          <w:szCs w:val="28"/>
          <w:lang w:eastAsia="bg-BG"/>
        </w:rPr>
        <w:t>20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часа във Входящия рег</w:t>
      </w:r>
      <w:r>
        <w:rPr>
          <w:rFonts w:eastAsia="Times New Roman"/>
          <w:color w:val="333333"/>
          <w:sz w:val="28"/>
          <w:szCs w:val="28"/>
          <w:lang w:eastAsia="bg-BG"/>
        </w:rPr>
        <w:t>истър на кандидатите за кмет на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кметство от </w:t>
      </w:r>
      <w:r w:rsidR="00E31333">
        <w:rPr>
          <w:rFonts w:eastAsia="Times New Roman"/>
          <w:color w:val="333333"/>
          <w:sz w:val="28"/>
          <w:szCs w:val="28"/>
          <w:lang w:eastAsia="bg-BG"/>
        </w:rPr>
        <w:t>ПП „ДВИЖЕНИЕ ЗА ПРАВА И СВОБОДИ“</w:t>
      </w:r>
      <w:r>
        <w:rPr>
          <w:rFonts w:eastAsia="Times New Roman"/>
          <w:color w:val="333333"/>
          <w:sz w:val="28"/>
          <w:szCs w:val="28"/>
          <w:lang w:eastAsia="bg-BG"/>
        </w:rPr>
        <w:t>, с което са предложени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за регистрация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: </w:t>
      </w:r>
      <w:r w:rsidR="00F87546">
        <w:rPr>
          <w:rFonts w:eastAsia="Times New Roman"/>
          <w:color w:val="333333"/>
          <w:sz w:val="28"/>
          <w:szCs w:val="28"/>
          <w:lang w:eastAsia="bg-BG"/>
        </w:rPr>
        <w:t>Севджихан Неджати Шабан кандидат за кмет на кметство с. Йовково, община Генерал Тошево, Гюлтен Демирова Хаджисалиева</w:t>
      </w:r>
      <w:r w:rsidR="00F87546" w:rsidRPr="00A058CA">
        <w:rPr>
          <w:rFonts w:eastAsia="Times New Roman"/>
          <w:color w:val="333333"/>
          <w:sz w:val="28"/>
          <w:szCs w:val="28"/>
          <w:lang w:eastAsia="bg-BG"/>
        </w:rPr>
        <w:t xml:space="preserve"> кандидат </w:t>
      </w:r>
      <w:r w:rsidR="00F87546">
        <w:rPr>
          <w:rFonts w:eastAsia="Times New Roman"/>
          <w:color w:val="333333"/>
          <w:sz w:val="28"/>
          <w:szCs w:val="28"/>
          <w:lang w:eastAsia="bg-BG"/>
        </w:rPr>
        <w:t xml:space="preserve">за </w:t>
      </w:r>
      <w:r w:rsidR="00F87546" w:rsidRPr="00A058CA">
        <w:rPr>
          <w:rFonts w:eastAsia="Times New Roman"/>
          <w:color w:val="333333"/>
          <w:sz w:val="28"/>
          <w:szCs w:val="28"/>
          <w:lang w:eastAsia="bg-BG"/>
        </w:rPr>
        <w:t xml:space="preserve">кмет на кметство с. </w:t>
      </w:r>
      <w:r w:rsidR="00F87546">
        <w:rPr>
          <w:rFonts w:eastAsia="Times New Roman"/>
          <w:color w:val="333333"/>
          <w:sz w:val="28"/>
          <w:szCs w:val="28"/>
          <w:lang w:eastAsia="bg-BG"/>
        </w:rPr>
        <w:t xml:space="preserve">Къпиново, </w:t>
      </w:r>
      <w:r w:rsidR="00F87546" w:rsidRPr="00A058CA">
        <w:rPr>
          <w:rFonts w:eastAsia="Times New Roman"/>
          <w:color w:val="333333"/>
          <w:sz w:val="28"/>
          <w:szCs w:val="28"/>
          <w:lang w:eastAsia="bg-BG"/>
        </w:rPr>
        <w:t>община Генерал Тошево</w:t>
      </w:r>
      <w:r w:rsidR="00F87546">
        <w:rPr>
          <w:rFonts w:eastAsia="Times New Roman"/>
          <w:color w:val="333333"/>
          <w:sz w:val="28"/>
          <w:szCs w:val="28"/>
          <w:lang w:eastAsia="bg-BG"/>
        </w:rPr>
        <w:t>, Илмас Ремзиев Дервишев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кандидат за кмет на кметство с. </w:t>
      </w:r>
      <w:r w:rsidR="00F87546">
        <w:rPr>
          <w:rFonts w:eastAsia="Times New Roman"/>
          <w:color w:val="333333"/>
          <w:sz w:val="28"/>
          <w:szCs w:val="28"/>
          <w:lang w:eastAsia="bg-BG"/>
        </w:rPr>
        <w:t>Равнец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община Генерал Тошево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E31333">
        <w:rPr>
          <w:rFonts w:eastAsia="Times New Roman"/>
          <w:color w:val="333333"/>
          <w:sz w:val="28"/>
          <w:szCs w:val="28"/>
          <w:lang w:eastAsia="bg-BG"/>
        </w:rPr>
        <w:t>Нудие Сами Муса кандидат за кмет на кметство с. Снягово, община Генерал Тошево,.</w:t>
      </w:r>
    </w:p>
    <w:p w:rsidR="00A058CA" w:rsidRDefault="00A058CA" w:rsidP="00563DF8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Предложението е </w:t>
      </w:r>
      <w:r w:rsidR="00AC6639">
        <w:rPr>
          <w:rFonts w:eastAsia="Times New Roman"/>
          <w:color w:val="333333"/>
          <w:sz w:val="28"/>
          <w:szCs w:val="28"/>
          <w:lang w:eastAsia="bg-BG"/>
        </w:rPr>
        <w:t>депозирано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от </w:t>
      </w:r>
      <w:r w:rsidR="00563DF8">
        <w:rPr>
          <w:rFonts w:eastAsia="Times New Roman"/>
          <w:color w:val="333333"/>
          <w:sz w:val="28"/>
          <w:szCs w:val="28"/>
          <w:lang w:eastAsia="bg-BG"/>
        </w:rPr>
        <w:t>Саами Сали Муса, преупълномощен от Ердинч Илияз Хаджиев, упълномощен от Мустафа Сали Карадайъ</w:t>
      </w:r>
      <w:r>
        <w:rPr>
          <w:rFonts w:eastAsia="Times New Roman"/>
          <w:color w:val="333333"/>
          <w:sz w:val="28"/>
          <w:szCs w:val="28"/>
          <w:lang w:eastAsia="bg-BG"/>
        </w:rPr>
        <w:t>.</w:t>
      </w:r>
    </w:p>
    <w:p w:rsidR="00A058CA" w:rsidRPr="00A058CA" w:rsidRDefault="00A058CA" w:rsidP="00563DF8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Към предложението са приложени:</w:t>
      </w:r>
    </w:p>
    <w:p w:rsidR="00A058CA" w:rsidRPr="00A058CA" w:rsidRDefault="00A058CA" w:rsidP="00A05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Заявления-декларации от кандидатите за кмет на кметство /Прил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ожение № 54-МИ от изборните книжа/ - </w:t>
      </w:r>
      <w:r w:rsidR="00F87546">
        <w:rPr>
          <w:rFonts w:eastAsia="Times New Roman"/>
          <w:color w:val="333333"/>
          <w:sz w:val="28"/>
          <w:szCs w:val="28"/>
          <w:lang w:eastAsia="bg-BG"/>
        </w:rPr>
        <w:t>4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бр.,</w:t>
      </w:r>
    </w:p>
    <w:p w:rsidR="00A058CA" w:rsidRPr="00A058CA" w:rsidRDefault="00563DF8" w:rsidP="00A05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Пълномощни</w:t>
      </w:r>
    </w:p>
    <w:p w:rsidR="00A058CA" w:rsidRPr="00A058CA" w:rsidRDefault="00A058CA" w:rsidP="00563DF8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Налице са изискванията на чл.156, чл.397, ал.1, чл.412, чл.413, ал.2 и чл.414 от</w:t>
      </w:r>
      <w:r w:rsidR="00277D9D">
        <w:rPr>
          <w:rFonts w:eastAsia="Times New Roman"/>
          <w:color w:val="333333"/>
          <w:sz w:val="28"/>
          <w:szCs w:val="28"/>
          <w:lang w:eastAsia="bg-BG"/>
        </w:rPr>
        <w:t xml:space="preserve"> Изборния кодекс и Решение № 2122-МИ/29.08.2023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 на ЦИК.</w:t>
      </w:r>
    </w:p>
    <w:p w:rsidR="00A058CA" w:rsidRPr="00A058CA" w:rsidRDefault="00A058CA" w:rsidP="00563DF8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На основание чл.85, ал.1, чл.87, ал.1, т.14 и чл.417, ал.1 от Изборния кодекс, Общинска избирателна комисия – Генерал Тошево</w:t>
      </w:r>
    </w:p>
    <w:p w:rsidR="00A058CA" w:rsidRPr="00A058CA" w:rsidRDefault="00A058CA" w:rsidP="00277D9D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A058CA" w:rsidRDefault="00F87546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>
        <w:rPr>
          <w:rFonts w:eastAsia="Times New Roman"/>
          <w:color w:val="333333"/>
          <w:sz w:val="28"/>
          <w:szCs w:val="28"/>
          <w:lang w:eastAsia="bg-BG"/>
        </w:rPr>
        <w:t>Севджихан Неджати Шабан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ЕГН *** за кандидат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за кмет на кметство с. Йовково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издигнат от 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ПП „ДВИЖЕНИЕ ЗА ПРАВА И СВОБОДИ“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при произвеждане на изборите за общински съве</w:t>
      </w:r>
      <w:r>
        <w:rPr>
          <w:rFonts w:eastAsia="Times New Roman"/>
          <w:color w:val="333333"/>
          <w:sz w:val="28"/>
          <w:szCs w:val="28"/>
          <w:lang w:eastAsia="bg-BG"/>
        </w:rPr>
        <w:t>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563DF8" w:rsidRDefault="00563DF8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>
        <w:rPr>
          <w:rFonts w:eastAsia="Times New Roman"/>
          <w:color w:val="333333"/>
          <w:sz w:val="28"/>
          <w:szCs w:val="28"/>
          <w:lang w:eastAsia="bg-BG"/>
        </w:rPr>
        <w:t>Гюлтен Демирова Хаджисалиева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ЕГН *** за кандидат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за кмет на кметство с. Къпиново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издигнат от 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ПП „ДВИЖЕНИЕ ЗА ПРАВА И СВОБОДИ“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при произвеждане на изборите за общински съве</w:t>
      </w:r>
      <w:r>
        <w:rPr>
          <w:rFonts w:eastAsia="Times New Roman"/>
          <w:color w:val="333333"/>
          <w:sz w:val="28"/>
          <w:szCs w:val="28"/>
          <w:lang w:eastAsia="bg-BG"/>
        </w:rPr>
        <w:t>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563DF8" w:rsidRDefault="00563DF8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lastRenderedPageBreak/>
        <w:t>Регистрира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 w:rsidR="00F87546">
        <w:rPr>
          <w:rFonts w:eastAsia="Times New Roman"/>
          <w:color w:val="333333"/>
          <w:sz w:val="28"/>
          <w:szCs w:val="28"/>
          <w:lang w:eastAsia="bg-BG"/>
        </w:rPr>
        <w:t>Илмас Ремзиев Дервишев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ЕГН *** за кандидат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за кмет на кметство с. </w:t>
      </w:r>
      <w:r w:rsidR="00F87546">
        <w:rPr>
          <w:rFonts w:eastAsia="Times New Roman"/>
          <w:color w:val="333333"/>
          <w:sz w:val="28"/>
          <w:szCs w:val="28"/>
          <w:lang w:eastAsia="bg-BG"/>
        </w:rPr>
        <w:t>Равнец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издигнат от 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ПП „ДВИЖЕНИЕ ЗА ПРАВА И СВОБОДИ“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при произвеждане на изборите за общински съве</w:t>
      </w:r>
      <w:r>
        <w:rPr>
          <w:rFonts w:eastAsia="Times New Roman"/>
          <w:color w:val="333333"/>
          <w:sz w:val="28"/>
          <w:szCs w:val="28"/>
          <w:lang w:eastAsia="bg-BG"/>
        </w:rPr>
        <w:t>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563DF8" w:rsidRDefault="00563DF8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Регистрира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</w:t>
      </w:r>
      <w:r>
        <w:rPr>
          <w:rFonts w:eastAsia="Times New Roman"/>
          <w:color w:val="333333"/>
          <w:sz w:val="28"/>
          <w:szCs w:val="28"/>
          <w:lang w:eastAsia="bg-BG"/>
        </w:rPr>
        <w:t>Нудие Сами Муса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, ЕГН *** за кандидат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за кмет на кметство с. Снягово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издигнат от 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ПП „ДВИЖЕНИЕ ЗА ПРАВА И СВОБОДИ“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>при произвеждане на изборите за общински съве</w:t>
      </w:r>
      <w:r>
        <w:rPr>
          <w:rFonts w:eastAsia="Times New Roman"/>
          <w:color w:val="333333"/>
          <w:sz w:val="28"/>
          <w:szCs w:val="28"/>
          <w:lang w:eastAsia="bg-BG"/>
        </w:rPr>
        <w:t>тници и за кметове на 29 октомври 2023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г.</w:t>
      </w:r>
    </w:p>
    <w:p w:rsidR="00563DF8" w:rsidRPr="00A058CA" w:rsidRDefault="00563DF8" w:rsidP="00563DF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/>
          <w:color w:val="333333"/>
          <w:sz w:val="28"/>
          <w:szCs w:val="28"/>
          <w:lang w:eastAsia="bg-BG"/>
        </w:rPr>
      </w:pPr>
    </w:p>
    <w:p w:rsidR="00A058CA" w:rsidRDefault="00F87546" w:rsidP="00A058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ВПИСВА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кандидат за Кмет на кметство с. </w:t>
      </w:r>
      <w:r>
        <w:rPr>
          <w:rFonts w:eastAsia="Times New Roman"/>
          <w:color w:val="333333"/>
          <w:sz w:val="28"/>
          <w:szCs w:val="28"/>
          <w:lang w:eastAsia="bg-BG"/>
        </w:rPr>
        <w:t>Йовково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общ. Ген. Тошево </w:t>
      </w:r>
      <w:r>
        <w:rPr>
          <w:rFonts w:eastAsia="Times New Roman"/>
          <w:color w:val="333333"/>
          <w:sz w:val="28"/>
          <w:szCs w:val="28"/>
          <w:lang w:eastAsia="bg-BG"/>
        </w:rPr>
        <w:t>Севджихан Неджати Шабан от ПП „ДВИЖЕНИЕ ЗА ПРАВА И СВОБОДИ“.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в регистъра на кандидатите за кмет на кметство в изборите за об</w:t>
      </w:r>
      <w:r>
        <w:rPr>
          <w:rFonts w:eastAsia="Times New Roman"/>
          <w:color w:val="333333"/>
          <w:sz w:val="28"/>
          <w:szCs w:val="28"/>
          <w:lang w:eastAsia="bg-BG"/>
        </w:rPr>
        <w:t>щински съветници и кметове на 29 октомври 2023 г.</w:t>
      </w:r>
    </w:p>
    <w:p w:rsidR="00563DF8" w:rsidRDefault="00563DF8" w:rsidP="00563D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ВПИСВА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кандидат за Кмет на кметство с. </w:t>
      </w:r>
      <w:r>
        <w:rPr>
          <w:rFonts w:eastAsia="Times New Roman"/>
          <w:color w:val="333333"/>
          <w:sz w:val="28"/>
          <w:szCs w:val="28"/>
          <w:lang w:eastAsia="bg-BG"/>
        </w:rPr>
        <w:t>Къпиново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общ. Ген. Тошево </w:t>
      </w:r>
      <w:r>
        <w:rPr>
          <w:rFonts w:eastAsia="Times New Roman"/>
          <w:color w:val="333333"/>
          <w:sz w:val="28"/>
          <w:szCs w:val="28"/>
          <w:lang w:eastAsia="bg-BG"/>
        </w:rPr>
        <w:t>Гюлтен Демирова Хаджисалиева от ПП „ДВИЖЕНИЕ ЗА ПРАВА И СВОБОДИ“.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в регистъра на кандидатите за кмет на кметство в изборите за об</w:t>
      </w:r>
      <w:r>
        <w:rPr>
          <w:rFonts w:eastAsia="Times New Roman"/>
          <w:color w:val="333333"/>
          <w:sz w:val="28"/>
          <w:szCs w:val="28"/>
          <w:lang w:eastAsia="bg-BG"/>
        </w:rPr>
        <w:t>щински съветници и кметове на 29 октомври 2023 г.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Общинска избирателна комисия – Ген. Тошево да издаде удостоверение на регистрирания кандидат.</w:t>
      </w:r>
    </w:p>
    <w:p w:rsidR="00563DF8" w:rsidRDefault="00563DF8" w:rsidP="00563D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ВПИСВА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кандидат за Кмет на кметство с. </w:t>
      </w:r>
      <w:r w:rsidR="00F87546">
        <w:rPr>
          <w:rFonts w:eastAsia="Times New Roman"/>
          <w:color w:val="333333"/>
          <w:sz w:val="28"/>
          <w:szCs w:val="28"/>
          <w:lang w:eastAsia="bg-BG"/>
        </w:rPr>
        <w:t>Равнец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общ. Ген. Тошево </w:t>
      </w:r>
      <w:r w:rsidR="00F87546">
        <w:rPr>
          <w:rFonts w:eastAsia="Times New Roman"/>
          <w:color w:val="333333"/>
          <w:sz w:val="28"/>
          <w:szCs w:val="28"/>
          <w:lang w:eastAsia="bg-BG"/>
        </w:rPr>
        <w:t>Илмас Ремзиев Дервишев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от ПП „ДВИЖЕНИЕ ЗА ПРАВА И СВОБОДИ“.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в регистъра на кандидатите за кмет на кметство в изборите за об</w:t>
      </w:r>
      <w:r>
        <w:rPr>
          <w:rFonts w:eastAsia="Times New Roman"/>
          <w:color w:val="333333"/>
          <w:sz w:val="28"/>
          <w:szCs w:val="28"/>
          <w:lang w:eastAsia="bg-BG"/>
        </w:rPr>
        <w:t>щински съветници и кметове на 29 октомври 2023 г.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Общинска избирателна комисия – Ген. Тошево да издаде удостоверение на регистрирания кандидат.</w:t>
      </w:r>
    </w:p>
    <w:p w:rsidR="00563DF8" w:rsidRDefault="00563DF8" w:rsidP="00563D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b/>
          <w:bCs/>
          <w:color w:val="333333"/>
          <w:sz w:val="28"/>
          <w:szCs w:val="28"/>
          <w:lang w:eastAsia="bg-BG"/>
        </w:rPr>
        <w:t>ВПИСВА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кандидат за Кмет на кметство с. </w:t>
      </w:r>
      <w:r>
        <w:rPr>
          <w:rFonts w:eastAsia="Times New Roman"/>
          <w:color w:val="333333"/>
          <w:sz w:val="28"/>
          <w:szCs w:val="28"/>
          <w:lang w:eastAsia="bg-BG"/>
        </w:rPr>
        <w:t>Снягово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, общ. Ген. Тошево </w:t>
      </w:r>
      <w:r>
        <w:rPr>
          <w:rFonts w:eastAsia="Times New Roman"/>
          <w:color w:val="333333"/>
          <w:sz w:val="28"/>
          <w:szCs w:val="28"/>
          <w:lang w:eastAsia="bg-BG"/>
        </w:rPr>
        <w:t>Нудие Сами Муса от ПП „ДВИЖЕНИЕ ЗА ПРАВА И СВОБОДИ“.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в регистъра на кандидатите за кмет на кметство в изборите за об</w:t>
      </w:r>
      <w:r>
        <w:rPr>
          <w:rFonts w:eastAsia="Times New Roman"/>
          <w:color w:val="333333"/>
          <w:sz w:val="28"/>
          <w:szCs w:val="28"/>
          <w:lang w:eastAsia="bg-BG"/>
        </w:rPr>
        <w:t>щински съветници и кметове на 29 октомври 2023 г.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Общинска избирателна комисия – Ген. Тошево да издаде удостоверение на регистрирания кандидат.</w:t>
      </w:r>
    </w:p>
    <w:p w:rsidR="00563DF8" w:rsidRDefault="00563DF8" w:rsidP="00F87546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Общинска избирателна комисия – Ген. Тошево да издаде удостоверение на регистрирания кандидат.</w:t>
      </w:r>
    </w:p>
    <w:p w:rsidR="007037C6" w:rsidRDefault="00A058CA" w:rsidP="00563DF8">
      <w:pPr>
        <w:shd w:val="clear" w:color="auto" w:fill="FFFFFF"/>
        <w:spacing w:before="100" w:beforeAutospacing="1" w:after="100" w:afterAutospacing="1" w:line="240" w:lineRule="auto"/>
        <w:ind w:firstLine="696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058CA">
        <w:rPr>
          <w:rFonts w:eastAsia="Times New Roman"/>
          <w:color w:val="333333"/>
          <w:sz w:val="28"/>
          <w:szCs w:val="28"/>
          <w:lang w:eastAsia="bg-BG"/>
        </w:rPr>
        <w:t>Решението подлежи на обжалва</w:t>
      </w:r>
      <w:r w:rsidR="00B71136">
        <w:rPr>
          <w:rFonts w:eastAsia="Times New Roman"/>
          <w:color w:val="333333"/>
          <w:sz w:val="28"/>
          <w:szCs w:val="28"/>
          <w:lang w:eastAsia="bg-BG"/>
        </w:rPr>
        <w:t>не</w:t>
      </w:r>
      <w:r w:rsidRPr="00A058CA">
        <w:rPr>
          <w:rFonts w:eastAsia="Times New Roman"/>
          <w:color w:val="333333"/>
          <w:sz w:val="28"/>
          <w:szCs w:val="28"/>
          <w:lang w:eastAsia="bg-BG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</w:t>
      </w:r>
      <w:r w:rsidRPr="00A058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921B5E" w:rsidRPr="00FD1599" w:rsidRDefault="00921B5E" w:rsidP="00921B5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bg-BG"/>
        </w:rPr>
      </w:pPr>
      <w:bookmarkStart w:id="0" w:name="_GoBack"/>
      <w:bookmarkEnd w:id="0"/>
    </w:p>
    <w:sectPr w:rsidR="00921B5E" w:rsidRPr="00FD1599" w:rsidSect="00F87546"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60DC7"/>
    <w:multiLevelType w:val="multilevel"/>
    <w:tmpl w:val="827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34B8D"/>
    <w:multiLevelType w:val="multilevel"/>
    <w:tmpl w:val="4A9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92"/>
    <w:rsid w:val="00041EF5"/>
    <w:rsid w:val="00277D9D"/>
    <w:rsid w:val="00345F00"/>
    <w:rsid w:val="0048179C"/>
    <w:rsid w:val="00563DF8"/>
    <w:rsid w:val="00574149"/>
    <w:rsid w:val="00593F17"/>
    <w:rsid w:val="005B1A22"/>
    <w:rsid w:val="007037C6"/>
    <w:rsid w:val="00921B5E"/>
    <w:rsid w:val="00A058CA"/>
    <w:rsid w:val="00AC6639"/>
    <w:rsid w:val="00B51096"/>
    <w:rsid w:val="00B71136"/>
    <w:rsid w:val="00CF521F"/>
    <w:rsid w:val="00D46C92"/>
    <w:rsid w:val="00E31333"/>
    <w:rsid w:val="00F8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4856"/>
  <w15:chartTrackingRefBased/>
  <w15:docId w15:val="{8AE70CFA-AA34-4CEE-B06A-A5010EC5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C92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C92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D46C92"/>
    <w:rPr>
      <w:b/>
      <w:bCs/>
    </w:rPr>
  </w:style>
  <w:style w:type="paragraph" w:styleId="a5">
    <w:name w:val="List Paragraph"/>
    <w:basedOn w:val="a"/>
    <w:uiPriority w:val="34"/>
    <w:qFormat/>
    <w:rsid w:val="00563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6</cp:revision>
  <dcterms:created xsi:type="dcterms:W3CDTF">2023-09-26T12:06:00Z</dcterms:created>
  <dcterms:modified xsi:type="dcterms:W3CDTF">2023-09-26T15:37:00Z</dcterms:modified>
</cp:coreProperties>
</file>