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2F3A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375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3375"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4829C6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0</w:t>
      </w:r>
      <w:r w:rsidR="003C7FD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4271D">
        <w:rPr>
          <w:rFonts w:ascii="Times New Roman" w:hAnsi="Times New Roman" w:cs="Times New Roman"/>
          <w:sz w:val="24"/>
          <w:szCs w:val="24"/>
        </w:rPr>
        <w:t xml:space="preserve"> </w:t>
      </w:r>
      <w:r w:rsidR="004829C6">
        <w:rPr>
          <w:rFonts w:ascii="Times New Roman" w:hAnsi="Times New Roman" w:cs="Times New Roman"/>
          <w:sz w:val="24"/>
          <w:szCs w:val="24"/>
        </w:rPr>
        <w:t>.11</w:t>
      </w:r>
      <w:r w:rsidR="003D3375" w:rsidRPr="00CE500B">
        <w:rPr>
          <w:rFonts w:ascii="Times New Roman" w:hAnsi="Times New Roman" w:cs="Times New Roman"/>
          <w:sz w:val="24"/>
          <w:szCs w:val="24"/>
        </w:rPr>
        <w:t>. 2019г.</w:t>
      </w:r>
    </w:p>
    <w:p w:rsidR="00482F3A" w:rsidRPr="00CE500B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9972F6" w:rsidRPr="006025FB" w:rsidRDefault="009972F6" w:rsidP="009972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025FB">
        <w:rPr>
          <w:rFonts w:ascii="Times New Roman" w:hAnsi="Times New Roman"/>
          <w:sz w:val="24"/>
          <w:szCs w:val="24"/>
        </w:rPr>
        <w:t xml:space="preserve">Жалба с вх. № 13 /03.11.2019г. от Владимир Начев </w:t>
      </w:r>
      <w:proofErr w:type="spellStart"/>
      <w:r w:rsidRPr="006025FB">
        <w:rPr>
          <w:rFonts w:ascii="Times New Roman" w:hAnsi="Times New Roman"/>
          <w:sz w:val="24"/>
          <w:szCs w:val="24"/>
        </w:rPr>
        <w:t>Начев</w:t>
      </w:r>
      <w:proofErr w:type="spellEnd"/>
      <w:r w:rsidRPr="006025FB">
        <w:rPr>
          <w:rFonts w:ascii="Times New Roman" w:hAnsi="Times New Roman"/>
          <w:sz w:val="24"/>
          <w:szCs w:val="24"/>
        </w:rPr>
        <w:t xml:space="preserve"> – Председател на КП БСП за БЪЛГАРИЯ във връзка с допуснато нарушение на  чл.182, ал.4 от ИК.</w:t>
      </w:r>
    </w:p>
    <w:p w:rsidR="009972F6" w:rsidRDefault="009972F6" w:rsidP="009972F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353"/>
        <w:rPr>
          <w:color w:val="333333"/>
        </w:rPr>
      </w:pPr>
      <w:r w:rsidRPr="00BB2C5B">
        <w:rPr>
          <w:color w:val="333333"/>
        </w:rPr>
        <w:t>Заличаване на общински съветник и обявяване за избран на следващия в съответната листа кандидат</w:t>
      </w:r>
      <w:r>
        <w:rPr>
          <w:color w:val="333333"/>
        </w:rPr>
        <w:t>.</w:t>
      </w:r>
    </w:p>
    <w:p w:rsidR="009972F6" w:rsidRPr="00C27BD5" w:rsidRDefault="009972F6" w:rsidP="009972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C27BD5">
        <w:rPr>
          <w:rFonts w:ascii="Times New Roman" w:hAnsi="Times New Roman"/>
          <w:sz w:val="24"/>
          <w:szCs w:val="24"/>
        </w:rPr>
        <w:t>Жалба с вх. № 14 /03.11.2019г. от Недялко Тодоров Славов – жител на с. Росица община Генерал Тошево срещу Иван Кръстев Стоянов – жител на с. Росица общ. Генерал Тошево.</w:t>
      </w:r>
    </w:p>
    <w:p w:rsidR="009972F6" w:rsidRDefault="009972F6" w:rsidP="009972F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353"/>
        <w:rPr>
          <w:color w:val="333333"/>
        </w:rPr>
      </w:pPr>
      <w:r>
        <w:rPr>
          <w:color w:val="333333"/>
        </w:rPr>
        <w:t>Поправка на техническа грешка</w:t>
      </w:r>
    </w:p>
    <w:p w:rsidR="009972F6" w:rsidRPr="00BB2C5B" w:rsidRDefault="009972F6" w:rsidP="009972F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353"/>
        <w:rPr>
          <w:color w:val="333333"/>
        </w:rPr>
      </w:pPr>
      <w:r w:rsidRPr="003D4FA6">
        <w:rPr>
          <w:color w:val="333333"/>
        </w:rPr>
        <w:t xml:space="preserve">Избиране на кмет на кметство с. </w:t>
      </w:r>
      <w:r>
        <w:rPr>
          <w:color w:val="333333"/>
        </w:rPr>
        <w:t>Росица</w:t>
      </w:r>
      <w:r w:rsidRPr="003D4FA6">
        <w:rPr>
          <w:color w:val="333333"/>
        </w:rPr>
        <w:t xml:space="preserve">, </w:t>
      </w:r>
      <w:r>
        <w:rPr>
          <w:color w:val="333333"/>
        </w:rPr>
        <w:t>втори</w:t>
      </w:r>
      <w:r w:rsidRPr="003D4FA6">
        <w:rPr>
          <w:color w:val="333333"/>
        </w:rPr>
        <w:t xml:space="preserve"> тур </w:t>
      </w:r>
      <w:r>
        <w:rPr>
          <w:color w:val="333333"/>
        </w:rPr>
        <w:t>03</w:t>
      </w:r>
      <w:r w:rsidRPr="003D4FA6">
        <w:rPr>
          <w:color w:val="333333"/>
        </w:rPr>
        <w:t>.1</w:t>
      </w:r>
      <w:r>
        <w:rPr>
          <w:color w:val="333333"/>
        </w:rPr>
        <w:t>1</w:t>
      </w:r>
      <w:r w:rsidRPr="003D4FA6">
        <w:rPr>
          <w:color w:val="333333"/>
        </w:rPr>
        <w:t>.2019 г.</w:t>
      </w:r>
    </w:p>
    <w:p w:rsidR="009972F6" w:rsidRPr="007475D9" w:rsidRDefault="009972F6" w:rsidP="009972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7475D9" w:rsidRPr="007475D9" w:rsidRDefault="007475D9" w:rsidP="007475D9">
      <w:pPr>
        <w:pStyle w:val="a3"/>
        <w:rPr>
          <w:rFonts w:ascii="Times New Roman" w:hAnsi="Times New Roman"/>
          <w:sz w:val="24"/>
          <w:szCs w:val="24"/>
        </w:rPr>
      </w:pPr>
    </w:p>
    <w:p w:rsid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P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45186"/>
    <w:rsid w:val="000F62CF"/>
    <w:rsid w:val="001067F6"/>
    <w:rsid w:val="00117A34"/>
    <w:rsid w:val="001D4D82"/>
    <w:rsid w:val="0024271D"/>
    <w:rsid w:val="00245CDB"/>
    <w:rsid w:val="00246FE9"/>
    <w:rsid w:val="00287BE3"/>
    <w:rsid w:val="002F2837"/>
    <w:rsid w:val="00344162"/>
    <w:rsid w:val="003B193D"/>
    <w:rsid w:val="003C7FD3"/>
    <w:rsid w:val="003D3375"/>
    <w:rsid w:val="004315F2"/>
    <w:rsid w:val="00457427"/>
    <w:rsid w:val="004829C6"/>
    <w:rsid w:val="00482F3A"/>
    <w:rsid w:val="004E0B7A"/>
    <w:rsid w:val="00560C39"/>
    <w:rsid w:val="005E21FC"/>
    <w:rsid w:val="00613EC8"/>
    <w:rsid w:val="006F6D9C"/>
    <w:rsid w:val="007475D9"/>
    <w:rsid w:val="00766013"/>
    <w:rsid w:val="00777F28"/>
    <w:rsid w:val="007A1621"/>
    <w:rsid w:val="007B7B01"/>
    <w:rsid w:val="008A58B2"/>
    <w:rsid w:val="008B5263"/>
    <w:rsid w:val="00991DAD"/>
    <w:rsid w:val="009972F6"/>
    <w:rsid w:val="00B47FC0"/>
    <w:rsid w:val="00B923C3"/>
    <w:rsid w:val="00C50AE7"/>
    <w:rsid w:val="00CE500B"/>
    <w:rsid w:val="00CF5739"/>
    <w:rsid w:val="00CF6C1E"/>
    <w:rsid w:val="00D710C8"/>
    <w:rsid w:val="00E04A62"/>
    <w:rsid w:val="00E822EA"/>
    <w:rsid w:val="00F606FD"/>
    <w:rsid w:val="00F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778E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2019-10-29T15:55:00Z</cp:lastPrinted>
  <dcterms:created xsi:type="dcterms:W3CDTF">2019-11-03T19:51:00Z</dcterms:created>
  <dcterms:modified xsi:type="dcterms:W3CDTF">2019-11-03T19:51:00Z</dcterms:modified>
</cp:coreProperties>
</file>