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ИЗБИРАТЕНА КОМИСИЯ ГЕНЕРАЛ ТОШЕВО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 Е  Ш  Е  Н   И   Е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МИ/27. 09.2024 г.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Предсрочно прекратяване на пълномощията на кмет на кметство с. Присад, община Ген. Тошево и уведомяване на Централната избирателна комисия за насрочване на частичен избор на кмет на кметство с. Присад, община Ген. Тошево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Общинска избирателна комисия Ген. Тошево са получени документи от председателя на Общински съвет Ген. Тошево -уведомително писмо изх.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РД-01-09-322/24.09.2024 г, в едно с депозирано заявление вх.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РД-01-09-320/19.09.2024 г от Стефан Огнянов Стефанов -  кмет на кметство с. Присад, общ. Ген. Тошево, с което заявява предсрочното прекратяване на пълномощията.  Стефан Огнянов Стефанов е обявен за избран за кмет на кметство с. Присад, общ. Ген. Тошево с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МИ/30. 10. 2023 г на ОИК Ген. Тошево.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Общинска избирателна комисия Ген. Тошево, счита че предсрочното прекратяване на пълномощията на кмета на кметството е допустимо   предвид разпоредбата на чл. 42, ал. 1 от ЗМСМА.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това и на основание чл. 87, ал. 1, т. 1 във вр. с чл. 463 от ИК и  с чл. 42, ал.1,т.1 от ЗМСМА, ОИК Ген. Тошево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  Е   Ш   И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ПРЕКРАТЯВА предсрочно пълномощията  на Стефан Огнянов Стефанов -  кмет на кметство с. Присад, общ. Ген. Тошево.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АНУЛИРА издаденото му удостоверение.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Уведомява Централната избирателна комисия, като изпраща препис от това решение в  едно с документите удостоверяващи основанието  за предсрочното прекратяване.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Препис от решението да се  изпрати на Председателя на общински съвет Ген. Тошево за сведение.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не подлежи на обжалване съгласно разпоредбата на чл. 42, ал.5 от ЗМСМА.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