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85" w:rsidRDefault="00882085" w:rsidP="0088208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882085" w:rsidRDefault="00882085" w:rsidP="00882085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EF3D69" w:rsidRDefault="005E0B5D" w:rsidP="00882085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№ 49</w:t>
      </w:r>
      <w:r w:rsidR="00882085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="00882085"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25.09.</w:t>
      </w:r>
      <w:r w:rsidR="00882085">
        <w:rPr>
          <w:sz w:val="28"/>
          <w:szCs w:val="28"/>
        </w:rPr>
        <w:t>2023г.</w:t>
      </w:r>
    </w:p>
    <w:p w:rsidR="00882085" w:rsidRDefault="00882085" w:rsidP="00882085">
      <w:pPr>
        <w:jc w:val="center"/>
        <w:rPr>
          <w:sz w:val="28"/>
          <w:szCs w:val="28"/>
        </w:rPr>
      </w:pP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 xml:space="preserve">ОТНОСНО: Регистриране на кандидат за кмет на Община Ген. Тошево от </w:t>
      </w:r>
      <w:r w:rsidR="005E0B5D">
        <w:rPr>
          <w:color w:val="333333"/>
        </w:rPr>
        <w:t>МК „БЗНС“ (ПП „БЪЛГАРСКИ ВЪЗХОД“)</w:t>
      </w:r>
      <w:r w:rsidRPr="00FF15C9">
        <w:rPr>
          <w:color w:val="333333"/>
        </w:rPr>
        <w:t xml:space="preserve"> за участие в изборите за общински съветници и за кметове на 29 октомври 2023г.</w:t>
      </w:r>
    </w:p>
    <w:p w:rsidR="00882085" w:rsidRPr="00FF15C9" w:rsidRDefault="00501AAE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П</w:t>
      </w:r>
      <w:r w:rsidR="005E0B5D">
        <w:rPr>
          <w:color w:val="333333"/>
        </w:rPr>
        <w:t>остъпило е предложение с вх.№71/25</w:t>
      </w:r>
      <w:r w:rsidR="00882085" w:rsidRPr="00FF15C9">
        <w:rPr>
          <w:color w:val="333333"/>
        </w:rPr>
        <w:t>.09.2023г.,</w:t>
      </w:r>
      <w:r w:rsidR="005E0B5D">
        <w:rPr>
          <w:color w:val="333333"/>
        </w:rPr>
        <w:t>регистрирано под №4/25.</w:t>
      </w:r>
      <w:r w:rsidR="00CE7886">
        <w:rPr>
          <w:color w:val="333333"/>
        </w:rPr>
        <w:t xml:space="preserve">09.2023г. </w:t>
      </w:r>
      <w:r w:rsidR="00882085" w:rsidRPr="00FF15C9">
        <w:rPr>
          <w:color w:val="333333"/>
        </w:rPr>
        <w:t xml:space="preserve"> </w:t>
      </w:r>
      <w:r w:rsidR="005E0B5D">
        <w:rPr>
          <w:color w:val="333333"/>
        </w:rPr>
        <w:t>16:15</w:t>
      </w:r>
      <w:r w:rsidR="00882085" w:rsidRPr="00FF15C9">
        <w:rPr>
          <w:color w:val="333333"/>
        </w:rPr>
        <w:t xml:space="preserve">ч., </w:t>
      </w:r>
      <w:r w:rsidR="005E0B5D">
        <w:rPr>
          <w:color w:val="333333"/>
        </w:rPr>
        <w:t>депозирано</w:t>
      </w:r>
      <w:r w:rsidR="00882085" w:rsidRPr="00FF15C9">
        <w:rPr>
          <w:color w:val="333333"/>
        </w:rPr>
        <w:t xml:space="preserve"> от </w:t>
      </w:r>
      <w:r w:rsidR="005E0B5D">
        <w:rPr>
          <w:color w:val="333333"/>
        </w:rPr>
        <w:t xml:space="preserve">Николай Иванов Костов, </w:t>
      </w:r>
      <w:proofErr w:type="spellStart"/>
      <w:r w:rsidR="005E0B5D">
        <w:rPr>
          <w:color w:val="333333"/>
        </w:rPr>
        <w:t>пре</w:t>
      </w:r>
      <w:r w:rsidR="005E0B5D" w:rsidRPr="00FF15C9">
        <w:rPr>
          <w:color w:val="333333"/>
        </w:rPr>
        <w:t>упълномощен</w:t>
      </w:r>
      <w:proofErr w:type="spellEnd"/>
      <w:r w:rsidR="005E0B5D" w:rsidRPr="00FF15C9">
        <w:rPr>
          <w:color w:val="333333"/>
        </w:rPr>
        <w:t xml:space="preserve"> от</w:t>
      </w:r>
      <w:r w:rsidR="005E0B5D">
        <w:rPr>
          <w:color w:val="333333"/>
        </w:rPr>
        <w:t xml:space="preserve"> Тодор Георгиев </w:t>
      </w:r>
      <w:proofErr w:type="spellStart"/>
      <w:r w:rsidR="005E0B5D">
        <w:rPr>
          <w:color w:val="333333"/>
        </w:rPr>
        <w:t>Моралийски</w:t>
      </w:r>
      <w:proofErr w:type="spellEnd"/>
      <w:r w:rsidR="005E0B5D">
        <w:rPr>
          <w:color w:val="333333"/>
        </w:rPr>
        <w:t xml:space="preserve">, упълномощен от Илия Ангелов </w:t>
      </w:r>
      <w:proofErr w:type="spellStart"/>
      <w:r w:rsidR="005E0B5D">
        <w:rPr>
          <w:color w:val="333333"/>
        </w:rPr>
        <w:t>Зюмбилев</w:t>
      </w:r>
      <w:proofErr w:type="spellEnd"/>
      <w:r w:rsidR="005E0B5D">
        <w:rPr>
          <w:color w:val="333333"/>
        </w:rPr>
        <w:t xml:space="preserve"> и от Веселин Паунов Станев</w:t>
      </w:r>
      <w:r w:rsidR="00882085" w:rsidRPr="00FF15C9">
        <w:rPr>
          <w:color w:val="333333"/>
        </w:rPr>
        <w:t xml:space="preserve">, </w:t>
      </w:r>
      <w:proofErr w:type="spellStart"/>
      <w:r w:rsidR="005E0B5D">
        <w:rPr>
          <w:color w:val="333333"/>
        </w:rPr>
        <w:t>пре</w:t>
      </w:r>
      <w:r w:rsidR="00882085" w:rsidRPr="00FF15C9">
        <w:rPr>
          <w:color w:val="333333"/>
        </w:rPr>
        <w:t>упълномощен</w:t>
      </w:r>
      <w:proofErr w:type="spellEnd"/>
      <w:r w:rsidR="00882085" w:rsidRPr="00FF15C9">
        <w:rPr>
          <w:color w:val="333333"/>
        </w:rPr>
        <w:t xml:space="preserve"> от </w:t>
      </w:r>
      <w:r w:rsidR="005E0B5D">
        <w:rPr>
          <w:color w:val="333333"/>
        </w:rPr>
        <w:t>Веселин Николаев Колев, упълномощен от</w:t>
      </w:r>
      <w:r w:rsidR="00134F3F">
        <w:rPr>
          <w:color w:val="333333"/>
        </w:rPr>
        <w:t xml:space="preserve"> </w:t>
      </w:r>
      <w:r w:rsidR="005E0B5D">
        <w:rPr>
          <w:color w:val="333333"/>
        </w:rPr>
        <w:t>Стефан Димчев Янев</w:t>
      </w:r>
      <w:r w:rsidR="00882085" w:rsidRPr="00FF15C9">
        <w:rPr>
          <w:color w:val="333333"/>
        </w:rPr>
        <w:t xml:space="preserve"> за регистрация на кандидат за кмет на община за участие в изборите за общински съветници и за кметове на 29 октомври 2023г.</w:t>
      </w: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Към предложението са приложени: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color w:val="333333"/>
        </w:rPr>
        <w:t>-заявление – декларация от кандидата (по чл. 414, ал. 1, т. 3 във връзка с чл. 397, ал. 1 и чл. 413, ал. 1, 2, 3 и 4 от Изборния кодекс)</w:t>
      </w:r>
    </w:p>
    <w:p w:rsidR="00882085" w:rsidRPr="00FF15C9" w:rsidRDefault="001726E3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-пълномощни</w:t>
      </w:r>
      <w:r w:rsidR="000774FC" w:rsidRPr="00FF15C9">
        <w:rPr>
          <w:color w:val="333333"/>
        </w:rPr>
        <w:t>.</w:t>
      </w: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Спазени са изискванията на чл. 414 от ИК, поради което кандидата за кмет на Община Ген. Тоше</w:t>
      </w:r>
      <w:r w:rsidR="000774FC" w:rsidRPr="00FF15C9">
        <w:rPr>
          <w:color w:val="333333"/>
        </w:rPr>
        <w:t xml:space="preserve">во от </w:t>
      </w:r>
      <w:r w:rsidR="009757EE">
        <w:rPr>
          <w:color w:val="333333"/>
        </w:rPr>
        <w:t>МК „БЗНС“ (ПП „БЪЛГАРСКИ ВЪЗХОД“)</w:t>
      </w:r>
      <w:r w:rsidR="009757EE" w:rsidRPr="00FF15C9">
        <w:rPr>
          <w:color w:val="333333"/>
        </w:rPr>
        <w:t xml:space="preserve"> </w:t>
      </w:r>
      <w:r w:rsidRPr="00FF15C9">
        <w:rPr>
          <w:color w:val="333333"/>
        </w:rPr>
        <w:t>следва да бъде регистриран за участие в изборите за кмет на община на 2</w:t>
      </w:r>
      <w:r w:rsidR="000774FC" w:rsidRPr="00FF15C9">
        <w:rPr>
          <w:color w:val="333333"/>
        </w:rPr>
        <w:t>9 октомври 2023</w:t>
      </w:r>
      <w:r w:rsidRPr="00FF15C9">
        <w:rPr>
          <w:color w:val="333333"/>
        </w:rPr>
        <w:t>г. от ОИК гр. Генерал Тошево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color w:val="333333"/>
        </w:rPr>
        <w:t>Предвид изложеното и на основание чл. 87, ал.1, т.14 от ИК, Общинска избирателна комисия гр. Генерал Тошево</w:t>
      </w:r>
    </w:p>
    <w:p w:rsidR="00882085" w:rsidRPr="00FF15C9" w:rsidRDefault="00882085" w:rsidP="000774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F15C9">
        <w:rPr>
          <w:rStyle w:val="a4"/>
          <w:color w:val="333333"/>
        </w:rPr>
        <w:t>Р Е Ш И: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rStyle w:val="a4"/>
          <w:color w:val="333333"/>
        </w:rPr>
        <w:t>РЕГИСТРИРА</w:t>
      </w:r>
      <w:r w:rsidR="001726E3">
        <w:rPr>
          <w:color w:val="333333"/>
        </w:rPr>
        <w:t xml:space="preserve"> </w:t>
      </w:r>
      <w:r w:rsidRPr="00FF15C9">
        <w:rPr>
          <w:color w:val="333333"/>
        </w:rPr>
        <w:t>кандидат за КМЕТ НА ОБЩИНА ГЕНЕРАЛ ТОШЕВО –</w:t>
      </w:r>
      <w:r w:rsidR="001726E3">
        <w:rPr>
          <w:color w:val="333333"/>
        </w:rPr>
        <w:t xml:space="preserve"> Коста Иванов Костов </w:t>
      </w:r>
      <w:r w:rsidR="000774FC" w:rsidRPr="00FF15C9">
        <w:rPr>
          <w:color w:val="333333"/>
        </w:rPr>
        <w:t xml:space="preserve">от </w:t>
      </w:r>
      <w:r w:rsidR="009757EE">
        <w:rPr>
          <w:color w:val="333333"/>
        </w:rPr>
        <w:t>МК „БЗНС“ (ПП „БЪЛГАРСКИ ВЪЗХОД“)</w:t>
      </w:r>
      <w:r w:rsidR="009757EE" w:rsidRPr="00FF15C9">
        <w:rPr>
          <w:color w:val="333333"/>
        </w:rPr>
        <w:t xml:space="preserve"> </w:t>
      </w:r>
      <w:r w:rsidR="00501AAE">
        <w:rPr>
          <w:color w:val="333333"/>
        </w:rPr>
        <w:t xml:space="preserve"> </w:t>
      </w:r>
      <w:r w:rsidRPr="00FF15C9">
        <w:rPr>
          <w:color w:val="333333"/>
        </w:rPr>
        <w:t>за участие в изборите за общински съветници</w:t>
      </w:r>
      <w:r w:rsidR="000774FC" w:rsidRPr="00FF15C9">
        <w:rPr>
          <w:color w:val="333333"/>
        </w:rPr>
        <w:t xml:space="preserve"> и за кметове на 29 октомври 2023</w:t>
      </w:r>
      <w:r w:rsidRPr="00FF15C9">
        <w:rPr>
          <w:color w:val="333333"/>
        </w:rPr>
        <w:t>г.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rStyle w:val="a4"/>
          <w:color w:val="333333"/>
        </w:rPr>
        <w:t>ВПИСВА</w:t>
      </w:r>
      <w:r w:rsidR="001726E3">
        <w:rPr>
          <w:color w:val="333333"/>
        </w:rPr>
        <w:t xml:space="preserve"> </w:t>
      </w:r>
      <w:r w:rsidRPr="00FF15C9">
        <w:rPr>
          <w:color w:val="333333"/>
        </w:rPr>
        <w:t xml:space="preserve">кандидат за Кмет на Община </w:t>
      </w:r>
      <w:r w:rsidR="001726E3">
        <w:rPr>
          <w:color w:val="333333"/>
        </w:rPr>
        <w:t xml:space="preserve">Коста Иванов Костов </w:t>
      </w:r>
      <w:r w:rsidR="001726E3" w:rsidRPr="00FF15C9">
        <w:rPr>
          <w:color w:val="333333"/>
        </w:rPr>
        <w:t xml:space="preserve">от </w:t>
      </w:r>
      <w:r w:rsidR="009757EE">
        <w:rPr>
          <w:color w:val="333333"/>
        </w:rPr>
        <w:t>МК „БЗНС“ (ПП „БЪЛГАРСКИ ВЪЗХОД“)</w:t>
      </w:r>
      <w:r w:rsidR="009757EE" w:rsidRPr="00FF15C9">
        <w:rPr>
          <w:color w:val="333333"/>
        </w:rPr>
        <w:t xml:space="preserve"> </w:t>
      </w:r>
      <w:r w:rsidRPr="00FF15C9">
        <w:rPr>
          <w:color w:val="333333"/>
        </w:rPr>
        <w:t xml:space="preserve"> в регистъра на кандидати за кмет на община в изборите за об</w:t>
      </w:r>
      <w:r w:rsidR="000774FC" w:rsidRPr="00FF15C9">
        <w:rPr>
          <w:color w:val="333333"/>
        </w:rPr>
        <w:t>щински съветници и кметове на 29 октомври 2023</w:t>
      </w:r>
      <w:r w:rsidR="001726E3">
        <w:rPr>
          <w:color w:val="333333"/>
        </w:rPr>
        <w:t>г.</w:t>
      </w:r>
      <w:r w:rsidRPr="00FF15C9">
        <w:rPr>
          <w:color w:val="333333"/>
        </w:rPr>
        <w:t>Общинска избирателна комисия – Ген. Тошево да издаде удостоверение на регистрирания кандидат.</w:t>
      </w:r>
    </w:p>
    <w:p w:rsidR="00882085" w:rsidRPr="00FF15C9" w:rsidRDefault="001726E3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Решението подлежи на</w:t>
      </w:r>
      <w:r w:rsidR="00882085" w:rsidRPr="00FF15C9">
        <w:rPr>
          <w:color w:val="333333"/>
        </w:rPr>
        <w:t xml:space="preserve"> обжалва</w:t>
      </w:r>
      <w:r w:rsidR="00582B1F">
        <w:rPr>
          <w:color w:val="333333"/>
        </w:rPr>
        <w:t>не</w:t>
      </w:r>
      <w:r w:rsidR="00882085" w:rsidRPr="00FF15C9">
        <w:rPr>
          <w:color w:val="333333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FF15C9" w:rsidRPr="00FF15C9" w:rsidRDefault="00FF15C9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82085" w:rsidRDefault="00882085" w:rsidP="00882085">
      <w:pPr>
        <w:jc w:val="center"/>
      </w:pPr>
      <w:bookmarkStart w:id="0" w:name="_GoBack"/>
      <w:bookmarkEnd w:id="0"/>
    </w:p>
    <w:sectPr w:rsidR="00882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85"/>
    <w:rsid w:val="000774FC"/>
    <w:rsid w:val="00134F3F"/>
    <w:rsid w:val="001726E3"/>
    <w:rsid w:val="003775C3"/>
    <w:rsid w:val="00501AAE"/>
    <w:rsid w:val="00582B1F"/>
    <w:rsid w:val="005E0B5D"/>
    <w:rsid w:val="00746E09"/>
    <w:rsid w:val="00882085"/>
    <w:rsid w:val="009757EE"/>
    <w:rsid w:val="00CE7886"/>
    <w:rsid w:val="00EF3D69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2CB6"/>
  <w15:chartTrackingRefBased/>
  <w15:docId w15:val="{2E51B377-A103-44C2-8168-93F971A1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85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085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882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6</cp:revision>
  <dcterms:created xsi:type="dcterms:W3CDTF">2023-09-25T14:05:00Z</dcterms:created>
  <dcterms:modified xsi:type="dcterms:W3CDTF">2023-09-25T16:34:00Z</dcterms:modified>
</cp:coreProperties>
</file>