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28DC" w:rsidRDefault="008D3968" w:rsidP="00587324">
      <w:pPr>
        <w:jc w:val="center"/>
        <w:rPr>
          <w:rFonts w:ascii="Times New Roman" w:eastAsia="Times New Roman" w:hAnsi="Times New Roman" w:cs="Times New Roman"/>
          <w:color w:val="333333"/>
          <w:sz w:val="28"/>
          <w:szCs w:val="28"/>
          <w:u w:val="single"/>
          <w:lang w:eastAsia="bg-BG"/>
        </w:rPr>
      </w:pPr>
      <w:r>
        <w:rPr>
          <w:rFonts w:ascii="Times New Roman" w:hAnsi="Times New Roman" w:cs="Times New Roman"/>
          <w:sz w:val="28"/>
          <w:szCs w:val="28"/>
          <w:u w:val="single"/>
        </w:rPr>
        <w:t>ОБЩИНСКА ИЗБИРАТЕЛНА КОМИСИЯ</w:t>
      </w:r>
      <w:r w:rsidR="00587324">
        <w:rPr>
          <w:rFonts w:ascii="Times New Roman" w:hAnsi="Times New Roman" w:cs="Times New Roman"/>
          <w:sz w:val="28"/>
          <w:szCs w:val="28"/>
          <w:u w:val="single"/>
        </w:rPr>
        <w:t xml:space="preserve"> ГЕНЕРАЛ ТО</w:t>
      </w:r>
      <w:r w:rsidR="00587324" w:rsidRPr="00587324">
        <w:rPr>
          <w:rFonts w:ascii="Times New Roman" w:eastAsia="Times New Roman" w:hAnsi="Times New Roman" w:cs="Times New Roman"/>
          <w:color w:val="333333"/>
          <w:sz w:val="28"/>
          <w:szCs w:val="28"/>
          <w:u w:val="single"/>
          <w:lang w:eastAsia="bg-BG"/>
        </w:rPr>
        <w:t>Ш</w:t>
      </w:r>
      <w:r w:rsidR="00587324">
        <w:rPr>
          <w:rFonts w:ascii="Times New Roman" w:eastAsia="Times New Roman" w:hAnsi="Times New Roman" w:cs="Times New Roman"/>
          <w:color w:val="333333"/>
          <w:sz w:val="28"/>
          <w:szCs w:val="28"/>
          <w:u w:val="single"/>
          <w:lang w:eastAsia="bg-BG"/>
        </w:rPr>
        <w:t>ЕВО</w:t>
      </w:r>
    </w:p>
    <w:p w:rsidR="00587324" w:rsidRDefault="00587324" w:rsidP="00587324">
      <w:pPr>
        <w:jc w:val="center"/>
        <w:rPr>
          <w:rFonts w:ascii="Times New Roman" w:eastAsia="Times New Roman" w:hAnsi="Times New Roman" w:cs="Times New Roman"/>
          <w:color w:val="333333"/>
          <w:sz w:val="28"/>
          <w:szCs w:val="28"/>
          <w:u w:val="single"/>
          <w:lang w:eastAsia="bg-BG"/>
        </w:rPr>
      </w:pPr>
    </w:p>
    <w:p w:rsidR="00587324" w:rsidRDefault="00587324" w:rsidP="00587324">
      <w:pPr>
        <w:jc w:val="center"/>
        <w:rPr>
          <w:rFonts w:ascii="Times New Roman" w:eastAsia="Times New Roman" w:hAnsi="Times New Roman" w:cs="Times New Roman"/>
          <w:color w:val="333333"/>
          <w:sz w:val="28"/>
          <w:szCs w:val="28"/>
          <w:lang w:eastAsia="bg-BG"/>
        </w:rPr>
      </w:pPr>
      <w:r>
        <w:rPr>
          <w:rFonts w:ascii="Times New Roman" w:eastAsia="Times New Roman" w:hAnsi="Times New Roman" w:cs="Times New Roman"/>
          <w:color w:val="333333"/>
          <w:sz w:val="28"/>
          <w:szCs w:val="28"/>
          <w:lang w:eastAsia="bg-BG"/>
        </w:rPr>
        <w:t>П</w:t>
      </w:r>
      <w:r>
        <w:rPr>
          <w:rFonts w:ascii="Times New Roman" w:eastAsia="Times New Roman" w:hAnsi="Times New Roman" w:cs="Times New Roman"/>
          <w:color w:val="333333"/>
          <w:sz w:val="28"/>
          <w:szCs w:val="28"/>
          <w:lang w:eastAsia="bg-BG"/>
        </w:rPr>
        <w:tab/>
        <w:t>Р</w:t>
      </w:r>
      <w:r>
        <w:rPr>
          <w:rFonts w:ascii="Times New Roman" w:eastAsia="Times New Roman" w:hAnsi="Times New Roman" w:cs="Times New Roman"/>
          <w:color w:val="333333"/>
          <w:sz w:val="28"/>
          <w:szCs w:val="28"/>
          <w:lang w:eastAsia="bg-BG"/>
        </w:rPr>
        <w:tab/>
        <w:t>О</w:t>
      </w:r>
      <w:r>
        <w:rPr>
          <w:rFonts w:ascii="Times New Roman" w:eastAsia="Times New Roman" w:hAnsi="Times New Roman" w:cs="Times New Roman"/>
          <w:color w:val="333333"/>
          <w:sz w:val="28"/>
          <w:szCs w:val="28"/>
          <w:lang w:eastAsia="bg-BG"/>
        </w:rPr>
        <w:tab/>
        <w:t>Т</w:t>
      </w:r>
      <w:r>
        <w:rPr>
          <w:rFonts w:ascii="Times New Roman" w:eastAsia="Times New Roman" w:hAnsi="Times New Roman" w:cs="Times New Roman"/>
          <w:color w:val="333333"/>
          <w:sz w:val="28"/>
          <w:szCs w:val="28"/>
          <w:lang w:eastAsia="bg-BG"/>
        </w:rPr>
        <w:tab/>
        <w:t>О</w:t>
      </w:r>
      <w:r>
        <w:rPr>
          <w:rFonts w:ascii="Times New Roman" w:eastAsia="Times New Roman" w:hAnsi="Times New Roman" w:cs="Times New Roman"/>
          <w:color w:val="333333"/>
          <w:sz w:val="28"/>
          <w:szCs w:val="28"/>
          <w:lang w:eastAsia="bg-BG"/>
        </w:rPr>
        <w:tab/>
        <w:t>К</w:t>
      </w:r>
      <w:r>
        <w:rPr>
          <w:rFonts w:ascii="Times New Roman" w:eastAsia="Times New Roman" w:hAnsi="Times New Roman" w:cs="Times New Roman"/>
          <w:color w:val="333333"/>
          <w:sz w:val="28"/>
          <w:szCs w:val="28"/>
          <w:lang w:eastAsia="bg-BG"/>
        </w:rPr>
        <w:tab/>
        <w:t>О</w:t>
      </w:r>
      <w:r>
        <w:rPr>
          <w:rFonts w:ascii="Times New Roman" w:eastAsia="Times New Roman" w:hAnsi="Times New Roman" w:cs="Times New Roman"/>
          <w:color w:val="333333"/>
          <w:sz w:val="28"/>
          <w:szCs w:val="28"/>
          <w:lang w:eastAsia="bg-BG"/>
        </w:rPr>
        <w:tab/>
        <w:t>Л</w:t>
      </w:r>
    </w:p>
    <w:p w:rsidR="00587324" w:rsidRDefault="00587324" w:rsidP="00587324">
      <w:pPr>
        <w:jc w:val="center"/>
        <w:rPr>
          <w:rFonts w:ascii="Times New Roman" w:eastAsia="Times New Roman" w:hAnsi="Times New Roman" w:cs="Times New Roman"/>
          <w:color w:val="333333"/>
          <w:sz w:val="28"/>
          <w:szCs w:val="28"/>
          <w:lang w:eastAsia="bg-BG"/>
        </w:rPr>
      </w:pPr>
      <w:r>
        <w:rPr>
          <w:rFonts w:ascii="Times New Roman" w:eastAsia="Times New Roman" w:hAnsi="Times New Roman" w:cs="Times New Roman"/>
          <w:color w:val="333333"/>
          <w:sz w:val="28"/>
          <w:szCs w:val="28"/>
          <w:lang w:eastAsia="bg-BG"/>
        </w:rPr>
        <w:t>№ 02-МИ/14.09.2023г.</w:t>
      </w:r>
    </w:p>
    <w:p w:rsidR="00587324" w:rsidRDefault="00587324" w:rsidP="00587324">
      <w:pPr>
        <w:jc w:val="center"/>
        <w:rPr>
          <w:rFonts w:ascii="Times New Roman" w:eastAsia="Times New Roman" w:hAnsi="Times New Roman" w:cs="Times New Roman"/>
          <w:color w:val="333333"/>
          <w:sz w:val="28"/>
          <w:szCs w:val="28"/>
          <w:lang w:eastAsia="bg-BG"/>
        </w:rPr>
      </w:pPr>
    </w:p>
    <w:p w:rsidR="00587324" w:rsidRDefault="00587324" w:rsidP="00587324">
      <w:pPr>
        <w:jc w:val="both"/>
        <w:rPr>
          <w:rFonts w:ascii="Times New Roman" w:eastAsia="Times New Roman" w:hAnsi="Times New Roman" w:cs="Times New Roman"/>
          <w:color w:val="333333"/>
          <w:sz w:val="28"/>
          <w:szCs w:val="28"/>
          <w:lang w:eastAsia="bg-BG"/>
        </w:rPr>
      </w:pPr>
      <w:r>
        <w:rPr>
          <w:rFonts w:ascii="Times New Roman" w:eastAsia="Times New Roman" w:hAnsi="Times New Roman" w:cs="Times New Roman"/>
          <w:color w:val="333333"/>
          <w:sz w:val="28"/>
          <w:szCs w:val="28"/>
          <w:lang w:eastAsia="bg-BG"/>
        </w:rPr>
        <w:tab/>
        <w:t xml:space="preserve">Днес 14.09.2023г. от 17:30 </w:t>
      </w:r>
      <w:r w:rsidRPr="0086727D">
        <w:rPr>
          <w:rFonts w:ascii="Times New Roman" w:eastAsia="Times New Roman" w:hAnsi="Times New Roman" w:cs="Times New Roman"/>
          <w:color w:val="333333"/>
          <w:sz w:val="28"/>
          <w:szCs w:val="28"/>
          <w:lang w:eastAsia="bg-BG"/>
        </w:rPr>
        <w:t>ч</w:t>
      </w:r>
      <w:r w:rsidR="008D3968">
        <w:rPr>
          <w:rFonts w:ascii="Times New Roman" w:eastAsia="Times New Roman" w:hAnsi="Times New Roman" w:cs="Times New Roman"/>
          <w:color w:val="333333"/>
          <w:sz w:val="28"/>
          <w:szCs w:val="28"/>
          <w:lang w:eastAsia="bg-BG"/>
        </w:rPr>
        <w:t>аса</w:t>
      </w:r>
      <w:r>
        <w:rPr>
          <w:rFonts w:ascii="Times New Roman" w:eastAsia="Times New Roman" w:hAnsi="Times New Roman" w:cs="Times New Roman"/>
          <w:color w:val="333333"/>
          <w:sz w:val="28"/>
          <w:szCs w:val="28"/>
          <w:lang w:eastAsia="bg-BG"/>
        </w:rPr>
        <w:t xml:space="preserve"> гр. Генерал Тошево се проведе заседание на ОИК Ген. Тошево. На заседанието присъстваха:</w:t>
      </w:r>
    </w:p>
    <w:p w:rsidR="00587324" w:rsidRDefault="00587324" w:rsidP="00587324">
      <w:pPr>
        <w:jc w:val="both"/>
        <w:rPr>
          <w:rFonts w:ascii="Times New Roman" w:hAnsi="Times New Roman" w:cs="Times New Roman"/>
          <w:sz w:val="28"/>
          <w:szCs w:val="28"/>
        </w:rPr>
      </w:pPr>
      <w:r>
        <w:rPr>
          <w:rFonts w:ascii="Times New Roman" w:eastAsia="Times New Roman" w:hAnsi="Times New Roman" w:cs="Times New Roman"/>
          <w:color w:val="333333"/>
          <w:sz w:val="28"/>
          <w:szCs w:val="28"/>
          <w:lang w:eastAsia="bg-BG"/>
        </w:rPr>
        <w:t xml:space="preserve">1/ </w:t>
      </w:r>
      <w:r w:rsidR="00F55B5F">
        <w:rPr>
          <w:rFonts w:ascii="Times New Roman" w:hAnsi="Times New Roman" w:cs="Times New Roman"/>
          <w:sz w:val="28"/>
          <w:szCs w:val="28"/>
        </w:rPr>
        <w:t xml:space="preserve">Живка Димитрова </w:t>
      </w:r>
      <w:proofErr w:type="spellStart"/>
      <w:r w:rsidR="00F55B5F">
        <w:rPr>
          <w:rFonts w:ascii="Times New Roman" w:hAnsi="Times New Roman" w:cs="Times New Roman"/>
          <w:sz w:val="28"/>
          <w:szCs w:val="28"/>
        </w:rPr>
        <w:t>Запорожанова</w:t>
      </w:r>
      <w:proofErr w:type="spellEnd"/>
      <w:r w:rsidR="00F55B5F">
        <w:rPr>
          <w:rFonts w:ascii="Times New Roman" w:hAnsi="Times New Roman" w:cs="Times New Roman"/>
          <w:sz w:val="28"/>
          <w:szCs w:val="28"/>
        </w:rPr>
        <w:t xml:space="preserve"> – Председател;</w:t>
      </w:r>
    </w:p>
    <w:p w:rsidR="00F55B5F" w:rsidRDefault="00F55B5F" w:rsidP="00587324">
      <w:pPr>
        <w:jc w:val="both"/>
        <w:rPr>
          <w:rFonts w:ascii="Times New Roman" w:hAnsi="Times New Roman" w:cs="Times New Roman"/>
          <w:sz w:val="28"/>
          <w:szCs w:val="28"/>
        </w:rPr>
      </w:pPr>
      <w:r>
        <w:rPr>
          <w:rFonts w:ascii="Times New Roman" w:hAnsi="Times New Roman" w:cs="Times New Roman"/>
          <w:sz w:val="28"/>
          <w:szCs w:val="28"/>
        </w:rPr>
        <w:t>2/ Милена Иванова Петрова – зам. председател;</w:t>
      </w:r>
    </w:p>
    <w:p w:rsidR="00F55B5F" w:rsidRDefault="00F55B5F" w:rsidP="00587324">
      <w:pPr>
        <w:jc w:val="both"/>
        <w:rPr>
          <w:rFonts w:ascii="Times New Roman" w:hAnsi="Times New Roman" w:cs="Times New Roman"/>
          <w:sz w:val="28"/>
          <w:szCs w:val="28"/>
        </w:rPr>
      </w:pPr>
      <w:r>
        <w:rPr>
          <w:rFonts w:ascii="Times New Roman" w:hAnsi="Times New Roman" w:cs="Times New Roman"/>
          <w:sz w:val="28"/>
          <w:szCs w:val="28"/>
        </w:rPr>
        <w:t>3/ Илка Илиева Русева – зам. председател;</w:t>
      </w:r>
    </w:p>
    <w:p w:rsidR="00F55B5F" w:rsidRDefault="00F55B5F" w:rsidP="00587324">
      <w:pPr>
        <w:jc w:val="both"/>
        <w:rPr>
          <w:rFonts w:ascii="Times New Roman" w:hAnsi="Times New Roman" w:cs="Times New Roman"/>
          <w:sz w:val="28"/>
          <w:szCs w:val="28"/>
        </w:rPr>
      </w:pPr>
      <w:r>
        <w:rPr>
          <w:rFonts w:ascii="Times New Roman" w:hAnsi="Times New Roman" w:cs="Times New Roman"/>
          <w:sz w:val="28"/>
          <w:szCs w:val="28"/>
        </w:rPr>
        <w:t>4/ Мирослава Мирчева Цанова – зам. председател;</w:t>
      </w:r>
    </w:p>
    <w:p w:rsidR="00F55B5F" w:rsidRDefault="00F55B5F" w:rsidP="00587324">
      <w:pPr>
        <w:jc w:val="both"/>
        <w:rPr>
          <w:rFonts w:ascii="Times New Roman" w:hAnsi="Times New Roman" w:cs="Times New Roman"/>
          <w:sz w:val="28"/>
          <w:szCs w:val="28"/>
        </w:rPr>
      </w:pPr>
      <w:r>
        <w:rPr>
          <w:rFonts w:ascii="Times New Roman" w:hAnsi="Times New Roman" w:cs="Times New Roman"/>
          <w:sz w:val="28"/>
          <w:szCs w:val="28"/>
        </w:rPr>
        <w:t xml:space="preserve">5/ </w:t>
      </w:r>
      <w:proofErr w:type="spellStart"/>
      <w:r>
        <w:rPr>
          <w:rFonts w:ascii="Times New Roman" w:hAnsi="Times New Roman" w:cs="Times New Roman"/>
          <w:sz w:val="28"/>
          <w:szCs w:val="28"/>
        </w:rPr>
        <w:t>Гюнюл</w:t>
      </w:r>
      <w:proofErr w:type="spellEnd"/>
      <w:r>
        <w:rPr>
          <w:rFonts w:ascii="Times New Roman" w:hAnsi="Times New Roman" w:cs="Times New Roman"/>
          <w:sz w:val="28"/>
          <w:szCs w:val="28"/>
        </w:rPr>
        <w:t xml:space="preserve"> Февзи Ферад – секретар;</w:t>
      </w:r>
    </w:p>
    <w:p w:rsidR="00F55B5F" w:rsidRDefault="00F55B5F" w:rsidP="00587324">
      <w:pPr>
        <w:jc w:val="both"/>
        <w:rPr>
          <w:rFonts w:ascii="Times New Roman" w:hAnsi="Times New Roman" w:cs="Times New Roman"/>
          <w:sz w:val="28"/>
          <w:szCs w:val="28"/>
        </w:rPr>
      </w:pPr>
      <w:r>
        <w:rPr>
          <w:rFonts w:ascii="Times New Roman" w:hAnsi="Times New Roman" w:cs="Times New Roman"/>
          <w:sz w:val="28"/>
          <w:szCs w:val="28"/>
        </w:rPr>
        <w:t xml:space="preserve">6/ </w:t>
      </w:r>
      <w:proofErr w:type="spellStart"/>
      <w:r>
        <w:rPr>
          <w:rFonts w:ascii="Times New Roman" w:hAnsi="Times New Roman" w:cs="Times New Roman"/>
          <w:sz w:val="28"/>
          <w:szCs w:val="28"/>
        </w:rPr>
        <w:t>Ксения</w:t>
      </w:r>
      <w:proofErr w:type="spellEnd"/>
      <w:r>
        <w:rPr>
          <w:rFonts w:ascii="Times New Roman" w:hAnsi="Times New Roman" w:cs="Times New Roman"/>
          <w:sz w:val="28"/>
          <w:szCs w:val="28"/>
        </w:rPr>
        <w:t xml:space="preserve"> Михайлова Добрева – член;</w:t>
      </w:r>
    </w:p>
    <w:p w:rsidR="00F55B5F" w:rsidRDefault="00F55B5F" w:rsidP="00587324">
      <w:pPr>
        <w:jc w:val="both"/>
        <w:rPr>
          <w:rFonts w:ascii="Times New Roman" w:hAnsi="Times New Roman" w:cs="Times New Roman"/>
          <w:sz w:val="28"/>
          <w:szCs w:val="28"/>
        </w:rPr>
      </w:pPr>
      <w:r>
        <w:rPr>
          <w:rFonts w:ascii="Times New Roman" w:hAnsi="Times New Roman" w:cs="Times New Roman"/>
          <w:sz w:val="28"/>
          <w:szCs w:val="28"/>
        </w:rPr>
        <w:t>7/ Васил Николов Василев – член;</w:t>
      </w:r>
    </w:p>
    <w:p w:rsidR="00F55B5F" w:rsidRDefault="00F55B5F" w:rsidP="00587324">
      <w:pPr>
        <w:jc w:val="both"/>
        <w:rPr>
          <w:rFonts w:ascii="Times New Roman" w:hAnsi="Times New Roman" w:cs="Times New Roman"/>
          <w:sz w:val="28"/>
          <w:szCs w:val="28"/>
        </w:rPr>
      </w:pPr>
      <w:r>
        <w:rPr>
          <w:rFonts w:ascii="Times New Roman" w:hAnsi="Times New Roman" w:cs="Times New Roman"/>
          <w:sz w:val="28"/>
          <w:szCs w:val="28"/>
        </w:rPr>
        <w:t>8/ Тодорка Стоянова Стефанова – член;</w:t>
      </w:r>
    </w:p>
    <w:p w:rsidR="00F55B5F" w:rsidRDefault="00F55B5F" w:rsidP="00587324">
      <w:pPr>
        <w:jc w:val="both"/>
        <w:rPr>
          <w:rFonts w:ascii="Times New Roman" w:hAnsi="Times New Roman" w:cs="Times New Roman"/>
          <w:sz w:val="28"/>
          <w:szCs w:val="28"/>
        </w:rPr>
      </w:pPr>
      <w:r>
        <w:rPr>
          <w:rFonts w:ascii="Times New Roman" w:hAnsi="Times New Roman" w:cs="Times New Roman"/>
          <w:sz w:val="28"/>
          <w:szCs w:val="28"/>
        </w:rPr>
        <w:t>9/ Здравка Георгиева Иванова – член;</w:t>
      </w:r>
    </w:p>
    <w:p w:rsidR="00F55B5F" w:rsidRDefault="00F55B5F" w:rsidP="00587324">
      <w:pPr>
        <w:jc w:val="both"/>
        <w:rPr>
          <w:rFonts w:ascii="Times New Roman" w:hAnsi="Times New Roman" w:cs="Times New Roman"/>
          <w:sz w:val="28"/>
          <w:szCs w:val="28"/>
        </w:rPr>
      </w:pPr>
      <w:r>
        <w:rPr>
          <w:rFonts w:ascii="Times New Roman" w:hAnsi="Times New Roman" w:cs="Times New Roman"/>
          <w:sz w:val="28"/>
          <w:szCs w:val="28"/>
        </w:rPr>
        <w:t>10/ Елена Николаева Атанасова – член.</w:t>
      </w:r>
    </w:p>
    <w:p w:rsidR="00F55B5F" w:rsidRDefault="00F55B5F" w:rsidP="00587324">
      <w:pPr>
        <w:jc w:val="both"/>
        <w:rPr>
          <w:rFonts w:ascii="Times New Roman" w:hAnsi="Times New Roman" w:cs="Times New Roman"/>
          <w:sz w:val="28"/>
          <w:szCs w:val="28"/>
        </w:rPr>
      </w:pPr>
    </w:p>
    <w:p w:rsidR="00F55B5F" w:rsidRDefault="00F55B5F" w:rsidP="00587324">
      <w:pPr>
        <w:jc w:val="both"/>
        <w:rPr>
          <w:rFonts w:ascii="Times New Roman" w:hAnsi="Times New Roman" w:cs="Times New Roman"/>
          <w:sz w:val="28"/>
          <w:szCs w:val="28"/>
        </w:rPr>
      </w:pPr>
      <w:r>
        <w:rPr>
          <w:rFonts w:ascii="Times New Roman" w:hAnsi="Times New Roman" w:cs="Times New Roman"/>
          <w:sz w:val="28"/>
          <w:szCs w:val="28"/>
        </w:rPr>
        <w:t>ОТСЪСТВАХА: Иванка Михалева Петрова – зам. председател.</w:t>
      </w:r>
    </w:p>
    <w:p w:rsidR="00F55B5F" w:rsidRDefault="00F55B5F" w:rsidP="00587324">
      <w:pPr>
        <w:jc w:val="both"/>
        <w:rPr>
          <w:rFonts w:ascii="Times New Roman" w:hAnsi="Times New Roman" w:cs="Times New Roman"/>
          <w:sz w:val="28"/>
          <w:szCs w:val="28"/>
        </w:rPr>
      </w:pPr>
    </w:p>
    <w:p w:rsidR="00F55B5F" w:rsidRDefault="00F55B5F" w:rsidP="00F55B5F">
      <w:pPr>
        <w:ind w:firstLine="709"/>
        <w:jc w:val="both"/>
        <w:rPr>
          <w:rFonts w:ascii="Times New Roman" w:hAnsi="Times New Roman" w:cs="Times New Roman"/>
          <w:sz w:val="28"/>
          <w:szCs w:val="28"/>
        </w:rPr>
      </w:pPr>
      <w:r>
        <w:rPr>
          <w:rFonts w:ascii="Times New Roman" w:hAnsi="Times New Roman" w:cs="Times New Roman"/>
          <w:sz w:val="28"/>
          <w:szCs w:val="28"/>
        </w:rPr>
        <w:t xml:space="preserve">Заседанието се откри в 17.30ч и беше председателствано от Председателя на ОИК Живка </w:t>
      </w:r>
      <w:proofErr w:type="spellStart"/>
      <w:r>
        <w:rPr>
          <w:rFonts w:ascii="Times New Roman" w:hAnsi="Times New Roman" w:cs="Times New Roman"/>
          <w:sz w:val="28"/>
          <w:szCs w:val="28"/>
        </w:rPr>
        <w:t>Запорожанова</w:t>
      </w:r>
      <w:proofErr w:type="spellEnd"/>
      <w:r>
        <w:rPr>
          <w:rFonts w:ascii="Times New Roman" w:hAnsi="Times New Roman" w:cs="Times New Roman"/>
          <w:sz w:val="28"/>
          <w:szCs w:val="28"/>
        </w:rPr>
        <w:t>.</w:t>
      </w:r>
    </w:p>
    <w:p w:rsidR="00F55B5F" w:rsidRDefault="00F55B5F" w:rsidP="00F55B5F">
      <w:pPr>
        <w:ind w:firstLine="709"/>
        <w:jc w:val="both"/>
        <w:rPr>
          <w:rFonts w:ascii="Times New Roman" w:hAnsi="Times New Roman" w:cs="Times New Roman"/>
          <w:sz w:val="28"/>
          <w:szCs w:val="28"/>
        </w:rPr>
      </w:pPr>
      <w:r>
        <w:rPr>
          <w:rFonts w:ascii="Times New Roman" w:hAnsi="Times New Roman" w:cs="Times New Roman"/>
          <w:sz w:val="28"/>
          <w:szCs w:val="28"/>
        </w:rPr>
        <w:t>Председателя предложи заседанието да се проведе при следния дневен ред:</w:t>
      </w:r>
    </w:p>
    <w:p w:rsidR="008D3968" w:rsidRPr="008D3968" w:rsidRDefault="008D3968" w:rsidP="008D3968">
      <w:pPr>
        <w:rPr>
          <w:rFonts w:ascii="Times New Roman" w:hAnsi="Times New Roman" w:cs="Times New Roman"/>
          <w:sz w:val="28"/>
          <w:szCs w:val="28"/>
        </w:rPr>
      </w:pPr>
      <w:r w:rsidRPr="008D3968">
        <w:rPr>
          <w:rFonts w:ascii="Times New Roman" w:hAnsi="Times New Roman" w:cs="Times New Roman"/>
          <w:sz w:val="28"/>
          <w:szCs w:val="28"/>
        </w:rPr>
        <w:t>1/ Проект на решение относно реквизити и начин на защита на печатите на Общинска избирателна комисия Ген. Тошево в изборите за общински съветници и за кметове на 29 октомври 2023г.</w:t>
      </w:r>
    </w:p>
    <w:p w:rsidR="008D3968" w:rsidRPr="008D3968" w:rsidRDefault="008D3968" w:rsidP="008D3968">
      <w:pPr>
        <w:shd w:val="clear" w:color="auto" w:fill="FFFFFF"/>
        <w:spacing w:after="150" w:line="240" w:lineRule="auto"/>
        <w:jc w:val="both"/>
        <w:rPr>
          <w:rFonts w:ascii="Times New Roman" w:hAnsi="Times New Roman" w:cs="Times New Roman"/>
          <w:sz w:val="28"/>
          <w:szCs w:val="28"/>
        </w:rPr>
      </w:pPr>
      <w:r w:rsidRPr="008D3968">
        <w:rPr>
          <w:rFonts w:ascii="Times New Roman" w:hAnsi="Times New Roman" w:cs="Times New Roman"/>
          <w:sz w:val="28"/>
          <w:szCs w:val="28"/>
        </w:rPr>
        <w:t>2/ Проект на решение относно</w:t>
      </w:r>
      <w:r w:rsidRPr="008D3968">
        <w:rPr>
          <w:rFonts w:ascii="Times New Roman" w:eastAsia="Times New Roman" w:hAnsi="Times New Roman" w:cs="Times New Roman"/>
          <w:color w:val="333333"/>
          <w:sz w:val="24"/>
          <w:szCs w:val="24"/>
          <w:lang w:eastAsia="bg-BG"/>
        </w:rPr>
        <w:t xml:space="preserve"> </w:t>
      </w:r>
      <w:r w:rsidRPr="008D3968">
        <w:rPr>
          <w:rFonts w:ascii="Times New Roman" w:eastAsia="Times New Roman" w:hAnsi="Times New Roman" w:cs="Times New Roman"/>
          <w:color w:val="333333"/>
          <w:sz w:val="28"/>
          <w:szCs w:val="28"/>
          <w:lang w:eastAsia="bg-BG"/>
        </w:rPr>
        <w:t>утвърждаване на списък на членове, чиито постоянен и настоящ адрес не са в населеното място където се провеждат заседанията, съгласно Решение № 1954-МИ от 03.08.2023 г. на ЦИК.</w:t>
      </w:r>
    </w:p>
    <w:p w:rsidR="008D3968" w:rsidRPr="008D3968" w:rsidRDefault="008D3968" w:rsidP="008D3968">
      <w:pPr>
        <w:shd w:val="clear" w:color="auto" w:fill="FFFFFF"/>
        <w:spacing w:after="150" w:line="240" w:lineRule="auto"/>
        <w:jc w:val="both"/>
        <w:rPr>
          <w:rFonts w:ascii="Times New Roman" w:hAnsi="Times New Roman" w:cs="Times New Roman"/>
          <w:sz w:val="28"/>
          <w:szCs w:val="28"/>
        </w:rPr>
      </w:pPr>
      <w:r w:rsidRPr="008D3968">
        <w:rPr>
          <w:rFonts w:ascii="Times New Roman" w:hAnsi="Times New Roman" w:cs="Times New Roman"/>
          <w:sz w:val="28"/>
          <w:szCs w:val="28"/>
        </w:rPr>
        <w:lastRenderedPageBreak/>
        <w:t>3/ Проект на решение относно</w:t>
      </w:r>
      <w:r w:rsidRPr="008D3968">
        <w:rPr>
          <w:rFonts w:ascii="Times New Roman" w:eastAsia="Times New Roman" w:hAnsi="Times New Roman" w:cs="Times New Roman"/>
          <w:color w:val="333333"/>
          <w:sz w:val="28"/>
          <w:szCs w:val="28"/>
          <w:lang w:eastAsia="bg-BG"/>
        </w:rPr>
        <w:t xml:space="preserve"> определяне на броя членове, състав на СИК и разпределение на ръководни места при произвеждане на изборите за общински съветници и кметове на 29 октомври 2023г.</w:t>
      </w:r>
    </w:p>
    <w:p w:rsidR="008D3968" w:rsidRPr="008D3968" w:rsidRDefault="008D3968" w:rsidP="008D3968">
      <w:pPr>
        <w:shd w:val="clear" w:color="auto" w:fill="FFFFFF"/>
        <w:spacing w:after="150" w:line="240" w:lineRule="auto"/>
        <w:jc w:val="both"/>
        <w:rPr>
          <w:rFonts w:ascii="Times New Roman" w:eastAsia="Times New Roman" w:hAnsi="Times New Roman" w:cs="Times New Roman"/>
          <w:color w:val="333333"/>
          <w:sz w:val="28"/>
          <w:szCs w:val="28"/>
          <w:lang w:eastAsia="bg-BG"/>
        </w:rPr>
      </w:pPr>
      <w:r w:rsidRPr="008D3968">
        <w:rPr>
          <w:rFonts w:ascii="Times New Roman" w:hAnsi="Times New Roman" w:cs="Times New Roman"/>
          <w:sz w:val="28"/>
          <w:szCs w:val="28"/>
        </w:rPr>
        <w:t xml:space="preserve">4/ </w:t>
      </w:r>
      <w:r w:rsidR="00692B12">
        <w:rPr>
          <w:rFonts w:ascii="Times New Roman" w:hAnsi="Times New Roman" w:cs="Times New Roman"/>
          <w:sz w:val="28"/>
          <w:szCs w:val="28"/>
        </w:rPr>
        <w:t>Проект на решение относно</w:t>
      </w:r>
      <w:r w:rsidR="00692B12" w:rsidRPr="00EA371C">
        <w:rPr>
          <w:rFonts w:ascii="Times New Roman" w:eastAsia="Times New Roman" w:hAnsi="Times New Roman" w:cs="Times New Roman"/>
          <w:color w:val="333333"/>
          <w:sz w:val="28"/>
          <w:szCs w:val="28"/>
          <w:lang w:eastAsia="bg-BG"/>
        </w:rPr>
        <w:t xml:space="preserve"> </w:t>
      </w:r>
      <w:r w:rsidR="00692B12">
        <w:rPr>
          <w:rFonts w:ascii="Times New Roman" w:eastAsia="Times New Roman" w:hAnsi="Times New Roman" w:cs="Times New Roman"/>
          <w:color w:val="333333"/>
          <w:sz w:val="28"/>
          <w:szCs w:val="28"/>
          <w:lang w:eastAsia="bg-BG"/>
        </w:rPr>
        <w:t>н</w:t>
      </w:r>
      <w:r w:rsidR="00692B12" w:rsidRPr="00EA371C">
        <w:rPr>
          <w:rFonts w:ascii="Times New Roman" w:eastAsia="Times New Roman" w:hAnsi="Times New Roman" w:cs="Times New Roman"/>
          <w:color w:val="333333"/>
          <w:sz w:val="28"/>
          <w:szCs w:val="28"/>
          <w:lang w:eastAsia="bg-BG"/>
        </w:rPr>
        <w:t>азначаване на специалист технически сътрудник към ОИК – гр. Ген. Тошево.</w:t>
      </w:r>
    </w:p>
    <w:p w:rsidR="008D3968" w:rsidRDefault="008D3968" w:rsidP="008D3968">
      <w:pPr>
        <w:rPr>
          <w:rFonts w:ascii="Times New Roman" w:hAnsi="Times New Roman" w:cs="Times New Roman"/>
          <w:sz w:val="28"/>
          <w:szCs w:val="28"/>
        </w:rPr>
      </w:pPr>
      <w:r w:rsidRPr="008D3968">
        <w:rPr>
          <w:rFonts w:ascii="Times New Roman" w:hAnsi="Times New Roman" w:cs="Times New Roman"/>
          <w:sz w:val="28"/>
          <w:szCs w:val="28"/>
        </w:rPr>
        <w:t>5/ Разни</w:t>
      </w:r>
    </w:p>
    <w:p w:rsidR="008D3968" w:rsidRDefault="008D3968" w:rsidP="00C4661C">
      <w:pPr>
        <w:ind w:firstLine="709"/>
        <w:jc w:val="both"/>
        <w:rPr>
          <w:rFonts w:ascii="Times New Roman" w:hAnsi="Times New Roman" w:cs="Times New Roman"/>
          <w:sz w:val="28"/>
          <w:szCs w:val="28"/>
        </w:rPr>
      </w:pPr>
      <w:r>
        <w:rPr>
          <w:rFonts w:ascii="Times New Roman" w:hAnsi="Times New Roman" w:cs="Times New Roman"/>
          <w:sz w:val="28"/>
          <w:szCs w:val="28"/>
        </w:rPr>
        <w:t>Докладва – Председателя на ОИК</w:t>
      </w:r>
    </w:p>
    <w:p w:rsidR="008D3968" w:rsidRDefault="008D3968" w:rsidP="00C4661C">
      <w:pPr>
        <w:ind w:firstLine="709"/>
        <w:jc w:val="both"/>
        <w:rPr>
          <w:rFonts w:ascii="Times New Roman" w:hAnsi="Times New Roman" w:cs="Times New Roman"/>
          <w:sz w:val="28"/>
          <w:szCs w:val="28"/>
        </w:rPr>
      </w:pPr>
      <w:r>
        <w:rPr>
          <w:rFonts w:ascii="Times New Roman" w:hAnsi="Times New Roman" w:cs="Times New Roman"/>
          <w:sz w:val="28"/>
          <w:szCs w:val="28"/>
        </w:rPr>
        <w:t>Поради липса на постъпили предложения за допълнение и/или изменение на проекта за дневен ред, същият беше подложен на гласуване.</w:t>
      </w:r>
    </w:p>
    <w:p w:rsidR="008D3968" w:rsidRDefault="008D3968" w:rsidP="00C4661C">
      <w:pPr>
        <w:ind w:firstLine="709"/>
        <w:jc w:val="both"/>
        <w:rPr>
          <w:rFonts w:ascii="Times New Roman" w:hAnsi="Times New Roman" w:cs="Times New Roman"/>
          <w:sz w:val="28"/>
          <w:szCs w:val="28"/>
        </w:rPr>
      </w:pPr>
      <w:r>
        <w:rPr>
          <w:rFonts w:ascii="Times New Roman" w:hAnsi="Times New Roman" w:cs="Times New Roman"/>
          <w:sz w:val="28"/>
          <w:szCs w:val="28"/>
        </w:rPr>
        <w:t>Гласували: 10 членове</w:t>
      </w:r>
    </w:p>
    <w:p w:rsidR="008D3968" w:rsidRDefault="008D3968" w:rsidP="00C4661C">
      <w:pPr>
        <w:ind w:firstLine="709"/>
        <w:jc w:val="both"/>
        <w:rPr>
          <w:rFonts w:ascii="Times New Roman" w:hAnsi="Times New Roman" w:cs="Times New Roman"/>
          <w:sz w:val="28"/>
          <w:szCs w:val="28"/>
        </w:rPr>
      </w:pPr>
      <w:r w:rsidRPr="008D3968">
        <w:rPr>
          <w:rFonts w:ascii="Times New Roman" w:hAnsi="Times New Roman" w:cs="Times New Roman"/>
          <w:b/>
          <w:sz w:val="28"/>
          <w:szCs w:val="28"/>
        </w:rPr>
        <w:t xml:space="preserve">„ЗА“ </w:t>
      </w:r>
      <w:r>
        <w:rPr>
          <w:rFonts w:ascii="Times New Roman" w:hAnsi="Times New Roman" w:cs="Times New Roman"/>
          <w:sz w:val="28"/>
          <w:szCs w:val="28"/>
        </w:rPr>
        <w:t xml:space="preserve">Живка Димитрова </w:t>
      </w:r>
      <w:proofErr w:type="spellStart"/>
      <w:r>
        <w:rPr>
          <w:rFonts w:ascii="Times New Roman" w:hAnsi="Times New Roman" w:cs="Times New Roman"/>
          <w:sz w:val="28"/>
          <w:szCs w:val="28"/>
        </w:rPr>
        <w:t>Запорожанова</w:t>
      </w:r>
      <w:proofErr w:type="spellEnd"/>
      <w:r>
        <w:rPr>
          <w:rFonts w:ascii="Times New Roman" w:hAnsi="Times New Roman" w:cs="Times New Roman"/>
          <w:sz w:val="28"/>
          <w:szCs w:val="28"/>
        </w:rPr>
        <w:t xml:space="preserve">, Милена Иванова Петрова, Илка Илиева Русева, Мирослава Мирчева Цанова, </w:t>
      </w:r>
      <w:proofErr w:type="spellStart"/>
      <w:r>
        <w:rPr>
          <w:rFonts w:ascii="Times New Roman" w:hAnsi="Times New Roman" w:cs="Times New Roman"/>
          <w:sz w:val="28"/>
          <w:szCs w:val="28"/>
        </w:rPr>
        <w:t>Гюнюл</w:t>
      </w:r>
      <w:proofErr w:type="spellEnd"/>
      <w:r>
        <w:rPr>
          <w:rFonts w:ascii="Times New Roman" w:hAnsi="Times New Roman" w:cs="Times New Roman"/>
          <w:sz w:val="28"/>
          <w:szCs w:val="28"/>
        </w:rPr>
        <w:t xml:space="preserve"> Февзи Ферад, </w:t>
      </w:r>
      <w:proofErr w:type="spellStart"/>
      <w:r>
        <w:rPr>
          <w:rFonts w:ascii="Times New Roman" w:hAnsi="Times New Roman" w:cs="Times New Roman"/>
          <w:sz w:val="28"/>
          <w:szCs w:val="28"/>
        </w:rPr>
        <w:t>Ксения</w:t>
      </w:r>
      <w:proofErr w:type="spellEnd"/>
      <w:r>
        <w:rPr>
          <w:rFonts w:ascii="Times New Roman" w:hAnsi="Times New Roman" w:cs="Times New Roman"/>
          <w:sz w:val="28"/>
          <w:szCs w:val="28"/>
        </w:rPr>
        <w:t xml:space="preserve"> Михайлова Добрева, Тодорка Стоянова Стефанова, Здравка Георгиева Иванова, Елена Николаева Атанасова, Васил Николов Василев</w:t>
      </w:r>
    </w:p>
    <w:p w:rsidR="008D3968" w:rsidRDefault="008D3968" w:rsidP="00C4661C">
      <w:pPr>
        <w:ind w:firstLine="709"/>
        <w:jc w:val="both"/>
        <w:rPr>
          <w:rFonts w:ascii="Times New Roman" w:hAnsi="Times New Roman" w:cs="Times New Roman"/>
          <w:sz w:val="28"/>
          <w:szCs w:val="28"/>
        </w:rPr>
      </w:pPr>
      <w:r>
        <w:rPr>
          <w:rFonts w:ascii="Times New Roman" w:hAnsi="Times New Roman" w:cs="Times New Roman"/>
          <w:b/>
          <w:sz w:val="28"/>
          <w:szCs w:val="28"/>
        </w:rPr>
        <w:t xml:space="preserve">ПРОТИВ: </w:t>
      </w:r>
      <w:r>
        <w:rPr>
          <w:rFonts w:ascii="Times New Roman" w:hAnsi="Times New Roman" w:cs="Times New Roman"/>
          <w:sz w:val="28"/>
          <w:szCs w:val="28"/>
        </w:rPr>
        <w:t>няма</w:t>
      </w:r>
    </w:p>
    <w:p w:rsidR="008D3968" w:rsidRDefault="008D3968" w:rsidP="00C4661C">
      <w:pPr>
        <w:ind w:firstLine="709"/>
        <w:jc w:val="both"/>
        <w:rPr>
          <w:rFonts w:ascii="Times New Roman" w:hAnsi="Times New Roman" w:cs="Times New Roman"/>
          <w:b/>
          <w:sz w:val="28"/>
          <w:szCs w:val="28"/>
          <w:u w:val="single"/>
        </w:rPr>
      </w:pPr>
      <w:r>
        <w:rPr>
          <w:rFonts w:ascii="Times New Roman" w:hAnsi="Times New Roman" w:cs="Times New Roman"/>
          <w:b/>
          <w:sz w:val="28"/>
          <w:szCs w:val="28"/>
          <w:u w:val="single"/>
        </w:rPr>
        <w:t>По първа точка от дневния ред</w:t>
      </w:r>
    </w:p>
    <w:p w:rsidR="008D3968" w:rsidRPr="008D3968" w:rsidRDefault="008D3968" w:rsidP="00C4661C">
      <w:pPr>
        <w:ind w:firstLine="709"/>
        <w:jc w:val="both"/>
        <w:rPr>
          <w:rFonts w:ascii="Times New Roman" w:hAnsi="Times New Roman" w:cs="Times New Roman"/>
          <w:sz w:val="28"/>
          <w:szCs w:val="28"/>
        </w:rPr>
      </w:pPr>
      <w:r>
        <w:rPr>
          <w:rFonts w:ascii="Times New Roman" w:hAnsi="Times New Roman" w:cs="Times New Roman"/>
          <w:sz w:val="28"/>
          <w:szCs w:val="28"/>
        </w:rPr>
        <w:t xml:space="preserve">Председателят предложи проект на решение относно </w:t>
      </w:r>
      <w:r w:rsidRPr="008D3968">
        <w:rPr>
          <w:rFonts w:ascii="Times New Roman" w:hAnsi="Times New Roman" w:cs="Times New Roman"/>
          <w:sz w:val="28"/>
          <w:szCs w:val="28"/>
        </w:rPr>
        <w:t>реквизити и начин на защита на печатите на Общинска избирателна комисия Ген. Тошево в изборите за общински съветници и за кметове на 29 октомври 2023г.</w:t>
      </w:r>
    </w:p>
    <w:p w:rsidR="00C4661C" w:rsidRPr="00C4661C" w:rsidRDefault="00C4661C" w:rsidP="00C4661C">
      <w:pPr>
        <w:shd w:val="clear" w:color="auto" w:fill="FFFFFF"/>
        <w:spacing w:after="150" w:line="240" w:lineRule="auto"/>
        <w:ind w:firstLine="709"/>
        <w:jc w:val="both"/>
        <w:rPr>
          <w:rFonts w:ascii="Times New Roman" w:eastAsia="Times New Roman" w:hAnsi="Times New Roman" w:cs="Times New Roman"/>
          <w:color w:val="333333"/>
          <w:sz w:val="28"/>
          <w:szCs w:val="28"/>
          <w:lang w:eastAsia="bg-BG"/>
        </w:rPr>
      </w:pPr>
      <w:r w:rsidRPr="00C4661C">
        <w:rPr>
          <w:rFonts w:ascii="Times New Roman" w:hAnsi="Times New Roman" w:cs="Times New Roman"/>
          <w:sz w:val="28"/>
          <w:szCs w:val="28"/>
        </w:rPr>
        <w:t xml:space="preserve">На основание чл. 87, ал.1от Изборния кодекс и Решение № 1966-МИ/08.08.2023г. на ЦИК, Общинска избирателна комисия </w:t>
      </w:r>
      <w:r w:rsidRPr="00C4661C">
        <w:rPr>
          <w:rFonts w:ascii="Times New Roman" w:eastAsia="Times New Roman" w:hAnsi="Times New Roman" w:cs="Times New Roman"/>
          <w:color w:val="333333"/>
          <w:sz w:val="28"/>
          <w:szCs w:val="28"/>
          <w:lang w:eastAsia="bg-BG"/>
        </w:rPr>
        <w:t>гр. Ген. Тошево,</w:t>
      </w:r>
    </w:p>
    <w:p w:rsidR="00C4661C" w:rsidRPr="00C4661C" w:rsidRDefault="00C4661C" w:rsidP="00C4661C">
      <w:pPr>
        <w:shd w:val="clear" w:color="auto" w:fill="FFFFFF"/>
        <w:spacing w:after="150" w:line="240" w:lineRule="auto"/>
        <w:jc w:val="center"/>
        <w:rPr>
          <w:rFonts w:ascii="Times New Roman" w:eastAsia="Times New Roman" w:hAnsi="Times New Roman" w:cs="Times New Roman"/>
          <w:color w:val="333333"/>
          <w:sz w:val="28"/>
          <w:szCs w:val="28"/>
          <w:lang w:eastAsia="bg-BG"/>
        </w:rPr>
      </w:pPr>
      <w:r w:rsidRPr="00C4661C">
        <w:rPr>
          <w:rFonts w:ascii="Times New Roman" w:eastAsia="Times New Roman" w:hAnsi="Times New Roman" w:cs="Times New Roman"/>
          <w:color w:val="333333"/>
          <w:sz w:val="28"/>
          <w:szCs w:val="28"/>
          <w:lang w:eastAsia="bg-BG"/>
        </w:rPr>
        <w:t>РЕШИ:</w:t>
      </w:r>
    </w:p>
    <w:p w:rsidR="00C4661C" w:rsidRPr="00C4661C" w:rsidRDefault="00C4661C" w:rsidP="00C4661C">
      <w:pPr>
        <w:shd w:val="clear" w:color="auto" w:fill="FFFFFF"/>
        <w:spacing w:after="150" w:line="240" w:lineRule="auto"/>
        <w:ind w:firstLine="709"/>
        <w:jc w:val="both"/>
        <w:rPr>
          <w:rFonts w:ascii="Times New Roman" w:hAnsi="Times New Roman" w:cs="Times New Roman"/>
          <w:sz w:val="28"/>
          <w:szCs w:val="28"/>
        </w:rPr>
      </w:pPr>
      <w:r w:rsidRPr="00C4661C">
        <w:rPr>
          <w:rFonts w:ascii="Times New Roman" w:hAnsi="Times New Roman" w:cs="Times New Roman"/>
          <w:sz w:val="28"/>
          <w:szCs w:val="28"/>
        </w:rPr>
        <w:t>Печатът на общинските избирателни комисии е кръгъл с един пръстен. Във вътрешния кръг се изписва текстът „ОИК“, наименованието и кодът на общината по ЕКАТТЕ. В пръстена се изписва текстът „МЕСТНИ ИЗБОРИ 2023.</w:t>
      </w:r>
    </w:p>
    <w:p w:rsidR="00C4661C" w:rsidRPr="00C4661C" w:rsidRDefault="00C4661C" w:rsidP="00C4661C">
      <w:pPr>
        <w:shd w:val="clear" w:color="auto" w:fill="FFFFFF"/>
        <w:spacing w:after="150" w:line="240" w:lineRule="auto"/>
        <w:ind w:firstLine="709"/>
        <w:jc w:val="both"/>
        <w:rPr>
          <w:rFonts w:ascii="Times New Roman" w:hAnsi="Times New Roman" w:cs="Times New Roman"/>
          <w:sz w:val="28"/>
          <w:szCs w:val="28"/>
        </w:rPr>
      </w:pPr>
      <w:r w:rsidRPr="00C4661C">
        <w:rPr>
          <w:rFonts w:ascii="Times New Roman" w:hAnsi="Times New Roman" w:cs="Times New Roman"/>
          <w:sz w:val="28"/>
          <w:szCs w:val="28"/>
        </w:rPr>
        <w:t>Общинска избирателна комисия Ген. Тошево  има 2 /два/ броя печати.</w:t>
      </w:r>
    </w:p>
    <w:p w:rsidR="00C4661C" w:rsidRPr="00C4661C" w:rsidRDefault="00C4661C" w:rsidP="00C4661C">
      <w:pPr>
        <w:shd w:val="clear" w:color="auto" w:fill="FFFFFF"/>
        <w:spacing w:after="150" w:line="240" w:lineRule="auto"/>
        <w:ind w:firstLine="709"/>
        <w:jc w:val="both"/>
        <w:rPr>
          <w:rFonts w:ascii="Times New Roman" w:eastAsia="Times New Roman" w:hAnsi="Times New Roman" w:cs="Times New Roman"/>
          <w:color w:val="333333"/>
          <w:sz w:val="28"/>
          <w:szCs w:val="28"/>
          <w:lang w:eastAsia="bg-BG"/>
        </w:rPr>
      </w:pPr>
      <w:r w:rsidRPr="00C4661C">
        <w:rPr>
          <w:rFonts w:ascii="Times New Roman" w:hAnsi="Times New Roman" w:cs="Times New Roman"/>
          <w:sz w:val="28"/>
          <w:szCs w:val="28"/>
        </w:rPr>
        <w:t xml:space="preserve">Общинска избирателна комисия Ген. Тошево, определи заедно </w:t>
      </w:r>
      <w:proofErr w:type="spellStart"/>
      <w:r w:rsidRPr="00C4661C">
        <w:rPr>
          <w:rFonts w:ascii="Times New Roman" w:hAnsi="Times New Roman" w:cs="Times New Roman"/>
          <w:sz w:val="28"/>
          <w:szCs w:val="28"/>
        </w:rPr>
        <w:t>Гюнюл</w:t>
      </w:r>
      <w:proofErr w:type="spellEnd"/>
      <w:r w:rsidRPr="00C4661C">
        <w:rPr>
          <w:rFonts w:ascii="Times New Roman" w:hAnsi="Times New Roman" w:cs="Times New Roman"/>
          <w:sz w:val="28"/>
          <w:szCs w:val="28"/>
        </w:rPr>
        <w:t xml:space="preserve"> Ферад – секретар  с председателя на комисията Живка </w:t>
      </w:r>
      <w:proofErr w:type="spellStart"/>
      <w:r w:rsidRPr="00C4661C">
        <w:rPr>
          <w:rFonts w:ascii="Times New Roman" w:hAnsi="Times New Roman" w:cs="Times New Roman"/>
          <w:sz w:val="28"/>
          <w:szCs w:val="28"/>
        </w:rPr>
        <w:t>Запорожанова</w:t>
      </w:r>
      <w:proofErr w:type="spellEnd"/>
      <w:r w:rsidRPr="00C4661C">
        <w:rPr>
          <w:rFonts w:ascii="Times New Roman" w:hAnsi="Times New Roman" w:cs="Times New Roman"/>
          <w:sz w:val="28"/>
          <w:szCs w:val="28"/>
        </w:rPr>
        <w:t xml:space="preserve"> да извършат маркиране на печатите по уникален начин, за което се състави протокол по реда на Раздел I от Решение № 1966-МИ/08.08.2023г. на ЦИК</w:t>
      </w:r>
    </w:p>
    <w:p w:rsidR="008D3968" w:rsidRDefault="00C4661C" w:rsidP="00C4661C">
      <w:pPr>
        <w:ind w:firstLine="709"/>
        <w:jc w:val="both"/>
        <w:rPr>
          <w:rFonts w:ascii="Times New Roman" w:hAnsi="Times New Roman" w:cs="Times New Roman"/>
          <w:sz w:val="28"/>
          <w:szCs w:val="28"/>
        </w:rPr>
      </w:pPr>
      <w:r w:rsidRPr="00C4661C">
        <w:rPr>
          <w:rFonts w:ascii="Times New Roman" w:hAnsi="Times New Roman" w:cs="Times New Roman"/>
          <w:sz w:val="28"/>
          <w:szCs w:val="28"/>
        </w:rPr>
        <w:t xml:space="preserve">За маркирането се съставиха три протокола /Приложение по образец, утвърден с Решение № 1966-МИ/08.08.2023г./, подписани от членовете на </w:t>
      </w:r>
      <w:r w:rsidRPr="00C4661C">
        <w:rPr>
          <w:rFonts w:ascii="Times New Roman" w:hAnsi="Times New Roman" w:cs="Times New Roman"/>
          <w:sz w:val="28"/>
          <w:szCs w:val="28"/>
        </w:rPr>
        <w:lastRenderedPageBreak/>
        <w:t>комисията, съдържащ най-малко 3 (три) отпечатъка от всеки от маркираните печати.</w:t>
      </w:r>
    </w:p>
    <w:p w:rsidR="00C4661C" w:rsidRDefault="00C4661C" w:rsidP="00C4661C">
      <w:pPr>
        <w:ind w:firstLine="709"/>
        <w:jc w:val="both"/>
        <w:rPr>
          <w:rFonts w:ascii="Times New Roman" w:hAnsi="Times New Roman" w:cs="Times New Roman"/>
          <w:sz w:val="28"/>
          <w:szCs w:val="28"/>
        </w:rPr>
      </w:pPr>
      <w:r>
        <w:rPr>
          <w:rFonts w:ascii="Times New Roman" w:hAnsi="Times New Roman" w:cs="Times New Roman"/>
          <w:sz w:val="28"/>
          <w:szCs w:val="28"/>
        </w:rPr>
        <w:t>След проведените обсъждания и разисквания и поради липса на постъпили предложения за допълнение и/или изменение на проекта за решение, същият беше подложен на гласуване:</w:t>
      </w:r>
    </w:p>
    <w:p w:rsidR="00FA247D" w:rsidRPr="00C4661C" w:rsidRDefault="00FA247D" w:rsidP="00FA247D">
      <w:pPr>
        <w:shd w:val="clear" w:color="auto" w:fill="FFFFFF"/>
        <w:spacing w:after="150" w:line="240" w:lineRule="auto"/>
        <w:ind w:firstLine="709"/>
        <w:jc w:val="both"/>
        <w:rPr>
          <w:rFonts w:ascii="Times New Roman" w:eastAsia="Times New Roman" w:hAnsi="Times New Roman" w:cs="Times New Roman"/>
          <w:color w:val="333333"/>
          <w:sz w:val="28"/>
          <w:szCs w:val="28"/>
          <w:lang w:eastAsia="bg-BG"/>
        </w:rPr>
      </w:pPr>
      <w:r w:rsidRPr="00C4661C">
        <w:rPr>
          <w:rFonts w:ascii="Times New Roman" w:hAnsi="Times New Roman" w:cs="Times New Roman"/>
          <w:sz w:val="28"/>
          <w:szCs w:val="28"/>
        </w:rPr>
        <w:t xml:space="preserve">На основание чл. 87, ал.1от Изборния кодекс и Решение № 1966-МИ/08.08.2023г. на ЦИК, Общинска избирателна комисия </w:t>
      </w:r>
      <w:r w:rsidRPr="00C4661C">
        <w:rPr>
          <w:rFonts w:ascii="Times New Roman" w:eastAsia="Times New Roman" w:hAnsi="Times New Roman" w:cs="Times New Roman"/>
          <w:color w:val="333333"/>
          <w:sz w:val="28"/>
          <w:szCs w:val="28"/>
          <w:lang w:eastAsia="bg-BG"/>
        </w:rPr>
        <w:t>гр. Ген. Тошево,</w:t>
      </w:r>
    </w:p>
    <w:p w:rsidR="00FA247D" w:rsidRPr="00C4661C" w:rsidRDefault="00FA247D" w:rsidP="00FA247D">
      <w:pPr>
        <w:shd w:val="clear" w:color="auto" w:fill="FFFFFF"/>
        <w:spacing w:after="150" w:line="240" w:lineRule="auto"/>
        <w:jc w:val="center"/>
        <w:rPr>
          <w:rFonts w:ascii="Times New Roman" w:eastAsia="Times New Roman" w:hAnsi="Times New Roman" w:cs="Times New Roman"/>
          <w:color w:val="333333"/>
          <w:sz w:val="28"/>
          <w:szCs w:val="28"/>
          <w:lang w:eastAsia="bg-BG"/>
        </w:rPr>
      </w:pPr>
      <w:r w:rsidRPr="00C4661C">
        <w:rPr>
          <w:rFonts w:ascii="Times New Roman" w:eastAsia="Times New Roman" w:hAnsi="Times New Roman" w:cs="Times New Roman"/>
          <w:color w:val="333333"/>
          <w:sz w:val="28"/>
          <w:szCs w:val="28"/>
          <w:lang w:eastAsia="bg-BG"/>
        </w:rPr>
        <w:t>РЕШИ:</w:t>
      </w:r>
    </w:p>
    <w:p w:rsidR="00FA247D" w:rsidRPr="00C4661C" w:rsidRDefault="00FA247D" w:rsidP="00FA247D">
      <w:pPr>
        <w:shd w:val="clear" w:color="auto" w:fill="FFFFFF"/>
        <w:spacing w:after="150" w:line="240" w:lineRule="auto"/>
        <w:ind w:firstLine="709"/>
        <w:jc w:val="both"/>
        <w:rPr>
          <w:rFonts w:ascii="Times New Roman" w:hAnsi="Times New Roman" w:cs="Times New Roman"/>
          <w:sz w:val="28"/>
          <w:szCs w:val="28"/>
        </w:rPr>
      </w:pPr>
      <w:r w:rsidRPr="00C4661C">
        <w:rPr>
          <w:rFonts w:ascii="Times New Roman" w:hAnsi="Times New Roman" w:cs="Times New Roman"/>
          <w:sz w:val="28"/>
          <w:szCs w:val="28"/>
        </w:rPr>
        <w:t>Печатът на общинските избирателни комисии е кръгъл с един пръстен. Във вътрешния кръг се изписва текстът „ОИК“, наименованието и кодът на общината по ЕКАТТЕ. В пръстена се изписва текстът „МЕСТНИ ИЗБОРИ 2023.</w:t>
      </w:r>
    </w:p>
    <w:p w:rsidR="00FA247D" w:rsidRPr="00C4661C" w:rsidRDefault="00FA247D" w:rsidP="00FA247D">
      <w:pPr>
        <w:shd w:val="clear" w:color="auto" w:fill="FFFFFF"/>
        <w:spacing w:after="150" w:line="240" w:lineRule="auto"/>
        <w:ind w:firstLine="709"/>
        <w:jc w:val="both"/>
        <w:rPr>
          <w:rFonts w:ascii="Times New Roman" w:hAnsi="Times New Roman" w:cs="Times New Roman"/>
          <w:sz w:val="28"/>
          <w:szCs w:val="28"/>
        </w:rPr>
      </w:pPr>
      <w:r w:rsidRPr="00C4661C">
        <w:rPr>
          <w:rFonts w:ascii="Times New Roman" w:hAnsi="Times New Roman" w:cs="Times New Roman"/>
          <w:sz w:val="28"/>
          <w:szCs w:val="28"/>
        </w:rPr>
        <w:t>Общинска избирателна комисия Ген. Тошево  има 2 /два/ броя печати.</w:t>
      </w:r>
    </w:p>
    <w:p w:rsidR="00FA247D" w:rsidRPr="00C4661C" w:rsidRDefault="00FA247D" w:rsidP="00FA247D">
      <w:pPr>
        <w:shd w:val="clear" w:color="auto" w:fill="FFFFFF"/>
        <w:spacing w:after="150" w:line="240" w:lineRule="auto"/>
        <w:ind w:firstLine="709"/>
        <w:jc w:val="both"/>
        <w:rPr>
          <w:rFonts w:ascii="Times New Roman" w:eastAsia="Times New Roman" w:hAnsi="Times New Roman" w:cs="Times New Roman"/>
          <w:color w:val="333333"/>
          <w:sz w:val="28"/>
          <w:szCs w:val="28"/>
          <w:lang w:eastAsia="bg-BG"/>
        </w:rPr>
      </w:pPr>
      <w:r w:rsidRPr="00C4661C">
        <w:rPr>
          <w:rFonts w:ascii="Times New Roman" w:hAnsi="Times New Roman" w:cs="Times New Roman"/>
          <w:sz w:val="28"/>
          <w:szCs w:val="28"/>
        </w:rPr>
        <w:t xml:space="preserve">Общинска избирателна комисия Ген. Тошево, определи заедно </w:t>
      </w:r>
      <w:proofErr w:type="spellStart"/>
      <w:r w:rsidRPr="00C4661C">
        <w:rPr>
          <w:rFonts w:ascii="Times New Roman" w:hAnsi="Times New Roman" w:cs="Times New Roman"/>
          <w:sz w:val="28"/>
          <w:szCs w:val="28"/>
        </w:rPr>
        <w:t>Гюнюл</w:t>
      </w:r>
      <w:proofErr w:type="spellEnd"/>
      <w:r w:rsidRPr="00C4661C">
        <w:rPr>
          <w:rFonts w:ascii="Times New Roman" w:hAnsi="Times New Roman" w:cs="Times New Roman"/>
          <w:sz w:val="28"/>
          <w:szCs w:val="28"/>
        </w:rPr>
        <w:t xml:space="preserve"> Ферад – секретар  с председателя на комисията Живка </w:t>
      </w:r>
      <w:proofErr w:type="spellStart"/>
      <w:r w:rsidRPr="00C4661C">
        <w:rPr>
          <w:rFonts w:ascii="Times New Roman" w:hAnsi="Times New Roman" w:cs="Times New Roman"/>
          <w:sz w:val="28"/>
          <w:szCs w:val="28"/>
        </w:rPr>
        <w:t>Запорожанова</w:t>
      </w:r>
      <w:proofErr w:type="spellEnd"/>
      <w:r w:rsidRPr="00C4661C">
        <w:rPr>
          <w:rFonts w:ascii="Times New Roman" w:hAnsi="Times New Roman" w:cs="Times New Roman"/>
          <w:sz w:val="28"/>
          <w:szCs w:val="28"/>
        </w:rPr>
        <w:t xml:space="preserve"> да извършат маркиране на печатите по уникален начин, за което се състави протокол по реда на Раздел I от Решение № 1966-МИ/08.08.2023г. на ЦИК</w:t>
      </w:r>
    </w:p>
    <w:p w:rsidR="00FA247D" w:rsidRDefault="00FA247D" w:rsidP="00FA247D">
      <w:pPr>
        <w:ind w:firstLine="709"/>
        <w:jc w:val="both"/>
        <w:rPr>
          <w:rFonts w:ascii="Times New Roman" w:hAnsi="Times New Roman" w:cs="Times New Roman"/>
          <w:sz w:val="28"/>
          <w:szCs w:val="28"/>
        </w:rPr>
      </w:pPr>
      <w:r w:rsidRPr="00C4661C">
        <w:rPr>
          <w:rFonts w:ascii="Times New Roman" w:hAnsi="Times New Roman" w:cs="Times New Roman"/>
          <w:sz w:val="28"/>
          <w:szCs w:val="28"/>
        </w:rPr>
        <w:t>За маркирането се съставиха три протокола /Приложение по образец, утвърден с Решение № 1966-МИ/08.08.2023г./, подписани от членовете на комисията, съдържащ най-малко 3 (три) отпечатъка от всеки от маркираните печати.</w:t>
      </w:r>
    </w:p>
    <w:p w:rsidR="00C4661C" w:rsidRDefault="00C4661C" w:rsidP="00C4661C">
      <w:pPr>
        <w:ind w:firstLine="709"/>
        <w:jc w:val="both"/>
        <w:rPr>
          <w:rFonts w:ascii="Times New Roman" w:hAnsi="Times New Roman" w:cs="Times New Roman"/>
          <w:sz w:val="28"/>
          <w:szCs w:val="28"/>
        </w:rPr>
      </w:pPr>
      <w:r>
        <w:rPr>
          <w:rFonts w:ascii="Times New Roman" w:hAnsi="Times New Roman" w:cs="Times New Roman"/>
          <w:sz w:val="28"/>
          <w:szCs w:val="28"/>
        </w:rPr>
        <w:t>Гласували: 10 членове</w:t>
      </w:r>
    </w:p>
    <w:p w:rsidR="00C4661C" w:rsidRDefault="00C4661C" w:rsidP="00C4661C">
      <w:pPr>
        <w:ind w:firstLine="709"/>
        <w:jc w:val="both"/>
        <w:rPr>
          <w:rFonts w:ascii="Times New Roman" w:hAnsi="Times New Roman" w:cs="Times New Roman"/>
          <w:sz w:val="28"/>
          <w:szCs w:val="28"/>
        </w:rPr>
      </w:pPr>
      <w:r w:rsidRPr="008D3968">
        <w:rPr>
          <w:rFonts w:ascii="Times New Roman" w:hAnsi="Times New Roman" w:cs="Times New Roman"/>
          <w:b/>
          <w:sz w:val="28"/>
          <w:szCs w:val="28"/>
        </w:rPr>
        <w:t xml:space="preserve">„ЗА“ </w:t>
      </w:r>
      <w:r>
        <w:rPr>
          <w:rFonts w:ascii="Times New Roman" w:hAnsi="Times New Roman" w:cs="Times New Roman"/>
          <w:sz w:val="28"/>
          <w:szCs w:val="28"/>
        </w:rPr>
        <w:t xml:space="preserve">Живка Димитрова </w:t>
      </w:r>
      <w:proofErr w:type="spellStart"/>
      <w:r>
        <w:rPr>
          <w:rFonts w:ascii="Times New Roman" w:hAnsi="Times New Roman" w:cs="Times New Roman"/>
          <w:sz w:val="28"/>
          <w:szCs w:val="28"/>
        </w:rPr>
        <w:t>Запорожанова</w:t>
      </w:r>
      <w:proofErr w:type="spellEnd"/>
      <w:r>
        <w:rPr>
          <w:rFonts w:ascii="Times New Roman" w:hAnsi="Times New Roman" w:cs="Times New Roman"/>
          <w:sz w:val="28"/>
          <w:szCs w:val="28"/>
        </w:rPr>
        <w:t xml:space="preserve">, Милена Иванова Петрова, Илка Илиева Русева, Мирослава Мирчева Цанова, </w:t>
      </w:r>
      <w:proofErr w:type="spellStart"/>
      <w:r>
        <w:rPr>
          <w:rFonts w:ascii="Times New Roman" w:hAnsi="Times New Roman" w:cs="Times New Roman"/>
          <w:sz w:val="28"/>
          <w:szCs w:val="28"/>
        </w:rPr>
        <w:t>Гюнюл</w:t>
      </w:r>
      <w:proofErr w:type="spellEnd"/>
      <w:r>
        <w:rPr>
          <w:rFonts w:ascii="Times New Roman" w:hAnsi="Times New Roman" w:cs="Times New Roman"/>
          <w:sz w:val="28"/>
          <w:szCs w:val="28"/>
        </w:rPr>
        <w:t xml:space="preserve"> Февзи Ферад, </w:t>
      </w:r>
      <w:proofErr w:type="spellStart"/>
      <w:r>
        <w:rPr>
          <w:rFonts w:ascii="Times New Roman" w:hAnsi="Times New Roman" w:cs="Times New Roman"/>
          <w:sz w:val="28"/>
          <w:szCs w:val="28"/>
        </w:rPr>
        <w:t>Ксения</w:t>
      </w:r>
      <w:proofErr w:type="spellEnd"/>
      <w:r>
        <w:rPr>
          <w:rFonts w:ascii="Times New Roman" w:hAnsi="Times New Roman" w:cs="Times New Roman"/>
          <w:sz w:val="28"/>
          <w:szCs w:val="28"/>
        </w:rPr>
        <w:t xml:space="preserve"> Михайлова Добрева, Тодорка Стоянова Стефанова, Здравка Георгиева Иванова, Елена Николаева Атанасова, Васил Николов Василев</w:t>
      </w:r>
    </w:p>
    <w:p w:rsidR="00C4661C" w:rsidRDefault="00C4661C" w:rsidP="00C4661C">
      <w:pPr>
        <w:ind w:firstLine="709"/>
        <w:jc w:val="both"/>
        <w:rPr>
          <w:rFonts w:ascii="Times New Roman" w:hAnsi="Times New Roman" w:cs="Times New Roman"/>
          <w:sz w:val="28"/>
          <w:szCs w:val="28"/>
        </w:rPr>
      </w:pPr>
      <w:r>
        <w:rPr>
          <w:rFonts w:ascii="Times New Roman" w:hAnsi="Times New Roman" w:cs="Times New Roman"/>
          <w:b/>
          <w:sz w:val="28"/>
          <w:szCs w:val="28"/>
        </w:rPr>
        <w:t xml:space="preserve">ПРОТИВ: </w:t>
      </w:r>
      <w:r>
        <w:rPr>
          <w:rFonts w:ascii="Times New Roman" w:hAnsi="Times New Roman" w:cs="Times New Roman"/>
          <w:sz w:val="28"/>
          <w:szCs w:val="28"/>
        </w:rPr>
        <w:t>няма</w:t>
      </w:r>
    </w:p>
    <w:p w:rsidR="00C4661C" w:rsidRDefault="00C4661C" w:rsidP="00C4661C">
      <w:pPr>
        <w:ind w:firstLine="709"/>
        <w:jc w:val="both"/>
        <w:rPr>
          <w:rFonts w:ascii="Times New Roman" w:hAnsi="Times New Roman" w:cs="Times New Roman"/>
          <w:b/>
          <w:sz w:val="28"/>
          <w:szCs w:val="28"/>
          <w:u w:val="single"/>
        </w:rPr>
      </w:pPr>
      <w:r>
        <w:rPr>
          <w:rFonts w:ascii="Times New Roman" w:hAnsi="Times New Roman" w:cs="Times New Roman"/>
          <w:b/>
          <w:sz w:val="28"/>
          <w:szCs w:val="28"/>
          <w:u w:val="single"/>
        </w:rPr>
        <w:t>По втора точка от дневния ред</w:t>
      </w:r>
    </w:p>
    <w:p w:rsidR="00C4661C" w:rsidRDefault="00C4661C" w:rsidP="00C4661C">
      <w:pPr>
        <w:ind w:firstLine="709"/>
        <w:jc w:val="both"/>
        <w:rPr>
          <w:rFonts w:ascii="Times New Roman" w:eastAsia="Times New Roman" w:hAnsi="Times New Roman" w:cs="Times New Roman"/>
          <w:color w:val="333333"/>
          <w:sz w:val="28"/>
          <w:szCs w:val="28"/>
          <w:lang w:eastAsia="bg-BG"/>
        </w:rPr>
      </w:pPr>
      <w:r>
        <w:rPr>
          <w:rFonts w:ascii="Times New Roman" w:hAnsi="Times New Roman" w:cs="Times New Roman"/>
          <w:sz w:val="28"/>
          <w:szCs w:val="28"/>
        </w:rPr>
        <w:t xml:space="preserve">Председателят предложи проект на решение </w:t>
      </w:r>
      <w:r w:rsidRPr="008D3968">
        <w:rPr>
          <w:rFonts w:ascii="Times New Roman" w:hAnsi="Times New Roman" w:cs="Times New Roman"/>
          <w:sz w:val="28"/>
          <w:szCs w:val="28"/>
        </w:rPr>
        <w:t>относно</w:t>
      </w:r>
      <w:r w:rsidRPr="008D3968">
        <w:rPr>
          <w:rFonts w:ascii="Times New Roman" w:eastAsia="Times New Roman" w:hAnsi="Times New Roman" w:cs="Times New Roman"/>
          <w:color w:val="333333"/>
          <w:sz w:val="24"/>
          <w:szCs w:val="24"/>
          <w:lang w:eastAsia="bg-BG"/>
        </w:rPr>
        <w:t xml:space="preserve"> </w:t>
      </w:r>
      <w:r w:rsidRPr="008D3968">
        <w:rPr>
          <w:rFonts w:ascii="Times New Roman" w:eastAsia="Times New Roman" w:hAnsi="Times New Roman" w:cs="Times New Roman"/>
          <w:color w:val="333333"/>
          <w:sz w:val="28"/>
          <w:szCs w:val="28"/>
          <w:lang w:eastAsia="bg-BG"/>
        </w:rPr>
        <w:t>утвърждаване на списък на членове, чиито постоянен и настоящ адрес не са в населеното място където се провеждат заседанията, съгласно Решение № 1954-МИ от 03.08.2023 г. на ЦИК.</w:t>
      </w:r>
    </w:p>
    <w:p w:rsidR="00C4661C" w:rsidRPr="003B1725" w:rsidRDefault="00C4661C" w:rsidP="003B1725">
      <w:pPr>
        <w:shd w:val="clear" w:color="auto" w:fill="FFFFFF"/>
        <w:spacing w:after="150" w:line="240" w:lineRule="auto"/>
        <w:ind w:firstLine="708"/>
        <w:jc w:val="both"/>
        <w:rPr>
          <w:rFonts w:ascii="Times New Roman" w:eastAsia="Times New Roman" w:hAnsi="Times New Roman" w:cs="Times New Roman"/>
          <w:color w:val="333333"/>
          <w:sz w:val="28"/>
          <w:szCs w:val="28"/>
          <w:lang w:eastAsia="bg-BG"/>
        </w:rPr>
      </w:pPr>
      <w:r w:rsidRPr="003B1725">
        <w:rPr>
          <w:rFonts w:ascii="Times New Roman" w:eastAsia="Times New Roman" w:hAnsi="Times New Roman" w:cs="Times New Roman"/>
          <w:color w:val="333333"/>
          <w:sz w:val="28"/>
          <w:szCs w:val="28"/>
          <w:lang w:eastAsia="bg-BG"/>
        </w:rPr>
        <w:t>На основание чл. 87, ал.1 от ИК във връзка с Решение № 1954-МИ от 03.08.2023 г. на ЦИК., ОИК – Ген. Тошево,</w:t>
      </w:r>
    </w:p>
    <w:p w:rsidR="00C4661C" w:rsidRPr="003B1725" w:rsidRDefault="00C4661C" w:rsidP="00C4661C">
      <w:pPr>
        <w:shd w:val="clear" w:color="auto" w:fill="FFFFFF"/>
        <w:spacing w:after="150" w:line="240" w:lineRule="auto"/>
        <w:jc w:val="center"/>
        <w:rPr>
          <w:rFonts w:ascii="Times New Roman" w:eastAsia="Times New Roman" w:hAnsi="Times New Roman" w:cs="Times New Roman"/>
          <w:color w:val="333333"/>
          <w:sz w:val="28"/>
          <w:szCs w:val="28"/>
          <w:lang w:eastAsia="bg-BG"/>
        </w:rPr>
      </w:pPr>
      <w:r w:rsidRPr="003B1725">
        <w:rPr>
          <w:rFonts w:ascii="Times New Roman" w:eastAsia="Times New Roman" w:hAnsi="Times New Roman" w:cs="Times New Roman"/>
          <w:bCs/>
          <w:color w:val="333333"/>
          <w:sz w:val="28"/>
          <w:szCs w:val="28"/>
          <w:lang w:eastAsia="bg-BG"/>
        </w:rPr>
        <w:t>Р Е Ш И:</w:t>
      </w:r>
    </w:p>
    <w:p w:rsidR="003B1725" w:rsidRDefault="00C4661C" w:rsidP="003B1725">
      <w:pPr>
        <w:shd w:val="clear" w:color="auto" w:fill="FFFFFF"/>
        <w:spacing w:after="150" w:line="240" w:lineRule="auto"/>
        <w:ind w:firstLine="708"/>
        <w:jc w:val="both"/>
        <w:rPr>
          <w:rFonts w:ascii="Times New Roman" w:eastAsia="Times New Roman" w:hAnsi="Times New Roman" w:cs="Times New Roman"/>
          <w:color w:val="333333"/>
          <w:sz w:val="28"/>
          <w:szCs w:val="28"/>
          <w:lang w:eastAsia="bg-BG"/>
        </w:rPr>
      </w:pPr>
      <w:r w:rsidRPr="003B1725">
        <w:rPr>
          <w:rFonts w:ascii="Times New Roman" w:eastAsia="Times New Roman" w:hAnsi="Times New Roman" w:cs="Times New Roman"/>
          <w:color w:val="333333"/>
          <w:sz w:val="28"/>
          <w:szCs w:val="28"/>
          <w:lang w:eastAsia="bg-BG"/>
        </w:rPr>
        <w:lastRenderedPageBreak/>
        <w:t xml:space="preserve">За времето по т.1.3 от Решение № 1954-МИ от 03.08.2023 г. на ЦИК, разходите за пътуване на членовете на общинските избирателни комисии, чиито постоянен и настоящ адрес не са в населеното място, където се провеждат заседанията на общинската избирателна комисия, се заплащат от държавния бюджет срещу представяне на </w:t>
      </w:r>
      <w:proofErr w:type="spellStart"/>
      <w:r w:rsidRPr="003B1725">
        <w:rPr>
          <w:rFonts w:ascii="Times New Roman" w:eastAsia="Times New Roman" w:hAnsi="Times New Roman" w:cs="Times New Roman"/>
          <w:color w:val="333333"/>
          <w:sz w:val="28"/>
          <w:szCs w:val="28"/>
          <w:lang w:eastAsia="bg-BG"/>
        </w:rPr>
        <w:t>разходооправдателен</w:t>
      </w:r>
      <w:proofErr w:type="spellEnd"/>
      <w:r w:rsidRPr="003B1725">
        <w:rPr>
          <w:rFonts w:ascii="Times New Roman" w:eastAsia="Times New Roman" w:hAnsi="Times New Roman" w:cs="Times New Roman"/>
          <w:color w:val="333333"/>
          <w:sz w:val="28"/>
          <w:szCs w:val="28"/>
          <w:lang w:eastAsia="bg-BG"/>
        </w:rPr>
        <w:t xml:space="preserve"> документ и при спазване на действащите правила и нормативи.</w:t>
      </w:r>
    </w:p>
    <w:p w:rsidR="00C4661C" w:rsidRPr="003B1725" w:rsidRDefault="00C4661C" w:rsidP="003B1725">
      <w:pPr>
        <w:shd w:val="clear" w:color="auto" w:fill="FFFFFF"/>
        <w:spacing w:after="150" w:line="240" w:lineRule="auto"/>
        <w:ind w:firstLine="708"/>
        <w:jc w:val="both"/>
        <w:rPr>
          <w:rFonts w:ascii="Times New Roman" w:eastAsia="Times New Roman" w:hAnsi="Times New Roman" w:cs="Times New Roman"/>
          <w:color w:val="333333"/>
          <w:sz w:val="28"/>
          <w:szCs w:val="28"/>
          <w:lang w:eastAsia="bg-BG"/>
        </w:rPr>
      </w:pPr>
      <w:r w:rsidRPr="003B1725">
        <w:rPr>
          <w:rFonts w:ascii="Times New Roman" w:eastAsia="Times New Roman" w:hAnsi="Times New Roman" w:cs="Times New Roman"/>
          <w:color w:val="333333"/>
          <w:sz w:val="28"/>
          <w:szCs w:val="28"/>
          <w:lang w:eastAsia="bg-BG"/>
        </w:rPr>
        <w:t>Утвърждава списък, на членовете както следва: </w:t>
      </w:r>
    </w:p>
    <w:p w:rsidR="00C4661C" w:rsidRPr="003B1725" w:rsidRDefault="00C4661C" w:rsidP="00C4661C">
      <w:pPr>
        <w:shd w:val="clear" w:color="auto" w:fill="FFFFFF"/>
        <w:spacing w:after="150" w:line="240" w:lineRule="auto"/>
        <w:jc w:val="both"/>
        <w:rPr>
          <w:rFonts w:ascii="Times New Roman" w:eastAsia="Times New Roman" w:hAnsi="Times New Roman" w:cs="Times New Roman"/>
          <w:color w:val="333333"/>
          <w:sz w:val="28"/>
          <w:szCs w:val="28"/>
          <w:lang w:eastAsia="bg-BG"/>
        </w:rPr>
      </w:pPr>
      <w:r w:rsidRPr="003B1725">
        <w:rPr>
          <w:rFonts w:ascii="Times New Roman" w:eastAsia="Times New Roman" w:hAnsi="Times New Roman" w:cs="Times New Roman"/>
          <w:color w:val="333333"/>
          <w:sz w:val="28"/>
          <w:szCs w:val="28"/>
          <w:lang w:eastAsia="bg-BG"/>
        </w:rPr>
        <w:t>1/ Милена Иванова Петрова – зам. председател на Общинска избирателна комисия</w:t>
      </w:r>
    </w:p>
    <w:p w:rsidR="00C4661C" w:rsidRPr="003B1725" w:rsidRDefault="00C4661C" w:rsidP="00C4661C">
      <w:pPr>
        <w:shd w:val="clear" w:color="auto" w:fill="FFFFFF"/>
        <w:spacing w:after="150" w:line="240" w:lineRule="auto"/>
        <w:jc w:val="both"/>
        <w:rPr>
          <w:rFonts w:ascii="Times New Roman" w:eastAsia="Times New Roman" w:hAnsi="Times New Roman" w:cs="Times New Roman"/>
          <w:color w:val="333333"/>
          <w:sz w:val="28"/>
          <w:szCs w:val="28"/>
          <w:lang w:eastAsia="bg-BG"/>
        </w:rPr>
      </w:pPr>
      <w:r w:rsidRPr="003B1725">
        <w:rPr>
          <w:rFonts w:ascii="Times New Roman" w:eastAsia="Times New Roman" w:hAnsi="Times New Roman" w:cs="Times New Roman"/>
          <w:color w:val="333333"/>
          <w:sz w:val="28"/>
          <w:szCs w:val="28"/>
          <w:lang w:eastAsia="bg-BG"/>
        </w:rPr>
        <w:t>2 /Иванка Михалева Петрова – зам. председател на Общинска избирателна комисия</w:t>
      </w:r>
    </w:p>
    <w:p w:rsidR="00C4661C" w:rsidRPr="003B1725" w:rsidRDefault="00C4661C" w:rsidP="00C4661C">
      <w:pPr>
        <w:shd w:val="clear" w:color="auto" w:fill="FFFFFF"/>
        <w:spacing w:after="150" w:line="240" w:lineRule="auto"/>
        <w:jc w:val="both"/>
        <w:rPr>
          <w:rFonts w:ascii="Times New Roman" w:eastAsia="Times New Roman" w:hAnsi="Times New Roman" w:cs="Times New Roman"/>
          <w:color w:val="333333"/>
          <w:sz w:val="28"/>
          <w:szCs w:val="28"/>
          <w:lang w:eastAsia="bg-BG"/>
        </w:rPr>
      </w:pPr>
      <w:r w:rsidRPr="003B1725">
        <w:rPr>
          <w:rFonts w:ascii="Times New Roman" w:eastAsia="Times New Roman" w:hAnsi="Times New Roman" w:cs="Times New Roman"/>
          <w:color w:val="333333"/>
          <w:sz w:val="28"/>
          <w:szCs w:val="28"/>
          <w:lang w:eastAsia="bg-BG"/>
        </w:rPr>
        <w:t>3 /Илка Илиева Русева – зам. председател на Общинска избирателна комисия</w:t>
      </w:r>
    </w:p>
    <w:p w:rsidR="00C4661C" w:rsidRPr="003B1725" w:rsidRDefault="00C4661C" w:rsidP="00C4661C">
      <w:pPr>
        <w:shd w:val="clear" w:color="auto" w:fill="FFFFFF"/>
        <w:spacing w:after="150" w:line="240" w:lineRule="auto"/>
        <w:jc w:val="both"/>
        <w:rPr>
          <w:rFonts w:ascii="Times New Roman" w:eastAsia="Times New Roman" w:hAnsi="Times New Roman" w:cs="Times New Roman"/>
          <w:color w:val="333333"/>
          <w:sz w:val="28"/>
          <w:szCs w:val="28"/>
          <w:lang w:eastAsia="bg-BG"/>
        </w:rPr>
      </w:pPr>
      <w:r w:rsidRPr="003B1725">
        <w:rPr>
          <w:rFonts w:ascii="Times New Roman" w:eastAsia="Times New Roman" w:hAnsi="Times New Roman" w:cs="Times New Roman"/>
          <w:color w:val="333333"/>
          <w:sz w:val="28"/>
          <w:szCs w:val="28"/>
          <w:lang w:eastAsia="bg-BG"/>
        </w:rPr>
        <w:t>4/ Васил Николов Василев – член на Общинска избирателна комисия</w:t>
      </w:r>
    </w:p>
    <w:p w:rsidR="00C4661C" w:rsidRPr="008D3968" w:rsidRDefault="00C4661C" w:rsidP="003B1725">
      <w:pPr>
        <w:jc w:val="both"/>
        <w:rPr>
          <w:rFonts w:ascii="Times New Roman" w:hAnsi="Times New Roman" w:cs="Times New Roman"/>
          <w:sz w:val="28"/>
          <w:szCs w:val="28"/>
        </w:rPr>
      </w:pPr>
      <w:r w:rsidRPr="003B1725">
        <w:rPr>
          <w:rFonts w:ascii="Times New Roman" w:eastAsia="Times New Roman" w:hAnsi="Times New Roman" w:cs="Times New Roman"/>
          <w:color w:val="333333"/>
          <w:sz w:val="28"/>
          <w:szCs w:val="28"/>
          <w:lang w:eastAsia="bg-BG"/>
        </w:rPr>
        <w:t>5/ Мирослава Мирчева Цанова – зам. председател</w:t>
      </w:r>
    </w:p>
    <w:p w:rsidR="003B1725" w:rsidRDefault="003B1725" w:rsidP="003B1725">
      <w:pPr>
        <w:ind w:firstLine="709"/>
        <w:jc w:val="both"/>
        <w:rPr>
          <w:rFonts w:ascii="Times New Roman" w:hAnsi="Times New Roman" w:cs="Times New Roman"/>
          <w:sz w:val="28"/>
          <w:szCs w:val="28"/>
        </w:rPr>
      </w:pPr>
      <w:r>
        <w:rPr>
          <w:rFonts w:ascii="Times New Roman" w:hAnsi="Times New Roman" w:cs="Times New Roman"/>
          <w:sz w:val="28"/>
          <w:szCs w:val="28"/>
        </w:rPr>
        <w:t>След проведените обсъждания и разисквания и поради липса на постъпили предложения за допълнение и/или изменение на проекта за решение, същият беше подложен на гласуване:</w:t>
      </w:r>
    </w:p>
    <w:p w:rsidR="00FA247D" w:rsidRPr="003B1725" w:rsidRDefault="00FA247D" w:rsidP="00FA247D">
      <w:pPr>
        <w:shd w:val="clear" w:color="auto" w:fill="FFFFFF"/>
        <w:spacing w:after="150" w:line="240" w:lineRule="auto"/>
        <w:ind w:firstLine="708"/>
        <w:jc w:val="both"/>
        <w:rPr>
          <w:rFonts w:ascii="Times New Roman" w:eastAsia="Times New Roman" w:hAnsi="Times New Roman" w:cs="Times New Roman"/>
          <w:color w:val="333333"/>
          <w:sz w:val="28"/>
          <w:szCs w:val="28"/>
          <w:lang w:eastAsia="bg-BG"/>
        </w:rPr>
      </w:pPr>
      <w:r w:rsidRPr="003B1725">
        <w:rPr>
          <w:rFonts w:ascii="Times New Roman" w:eastAsia="Times New Roman" w:hAnsi="Times New Roman" w:cs="Times New Roman"/>
          <w:color w:val="333333"/>
          <w:sz w:val="28"/>
          <w:szCs w:val="28"/>
          <w:lang w:eastAsia="bg-BG"/>
        </w:rPr>
        <w:t>На основание чл. 87, ал.1 от ИК във връзка с Решение № 1954-МИ от 03.08.2023 г. на ЦИК., ОИК – Ген. Тошево,</w:t>
      </w:r>
    </w:p>
    <w:p w:rsidR="00FA247D" w:rsidRPr="003B1725" w:rsidRDefault="00FA247D" w:rsidP="00FA247D">
      <w:pPr>
        <w:shd w:val="clear" w:color="auto" w:fill="FFFFFF"/>
        <w:spacing w:after="150" w:line="240" w:lineRule="auto"/>
        <w:jc w:val="center"/>
        <w:rPr>
          <w:rFonts w:ascii="Times New Roman" w:eastAsia="Times New Roman" w:hAnsi="Times New Roman" w:cs="Times New Roman"/>
          <w:color w:val="333333"/>
          <w:sz w:val="28"/>
          <w:szCs w:val="28"/>
          <w:lang w:eastAsia="bg-BG"/>
        </w:rPr>
      </w:pPr>
      <w:r w:rsidRPr="003B1725">
        <w:rPr>
          <w:rFonts w:ascii="Times New Roman" w:eastAsia="Times New Roman" w:hAnsi="Times New Roman" w:cs="Times New Roman"/>
          <w:bCs/>
          <w:color w:val="333333"/>
          <w:sz w:val="28"/>
          <w:szCs w:val="28"/>
          <w:lang w:eastAsia="bg-BG"/>
        </w:rPr>
        <w:t>Р Е Ш И:</w:t>
      </w:r>
    </w:p>
    <w:p w:rsidR="00FA247D" w:rsidRDefault="00FA247D" w:rsidP="00FA247D">
      <w:pPr>
        <w:shd w:val="clear" w:color="auto" w:fill="FFFFFF"/>
        <w:spacing w:after="150" w:line="240" w:lineRule="auto"/>
        <w:ind w:firstLine="708"/>
        <w:jc w:val="both"/>
        <w:rPr>
          <w:rFonts w:ascii="Times New Roman" w:eastAsia="Times New Roman" w:hAnsi="Times New Roman" w:cs="Times New Roman"/>
          <w:color w:val="333333"/>
          <w:sz w:val="28"/>
          <w:szCs w:val="28"/>
          <w:lang w:eastAsia="bg-BG"/>
        </w:rPr>
      </w:pPr>
      <w:r w:rsidRPr="003B1725">
        <w:rPr>
          <w:rFonts w:ascii="Times New Roman" w:eastAsia="Times New Roman" w:hAnsi="Times New Roman" w:cs="Times New Roman"/>
          <w:color w:val="333333"/>
          <w:sz w:val="28"/>
          <w:szCs w:val="28"/>
          <w:lang w:eastAsia="bg-BG"/>
        </w:rPr>
        <w:t xml:space="preserve">За времето по т.1.3 от Решение № 1954-МИ от 03.08.2023 г. на ЦИК, разходите за пътуване на членовете на общинските избирателни комисии, чиито постоянен и настоящ адрес не са в населеното място, където се провеждат заседанията на общинската избирателна комисия, се заплащат от държавния бюджет срещу представяне на </w:t>
      </w:r>
      <w:proofErr w:type="spellStart"/>
      <w:r w:rsidRPr="003B1725">
        <w:rPr>
          <w:rFonts w:ascii="Times New Roman" w:eastAsia="Times New Roman" w:hAnsi="Times New Roman" w:cs="Times New Roman"/>
          <w:color w:val="333333"/>
          <w:sz w:val="28"/>
          <w:szCs w:val="28"/>
          <w:lang w:eastAsia="bg-BG"/>
        </w:rPr>
        <w:t>разходооправдателен</w:t>
      </w:r>
      <w:proofErr w:type="spellEnd"/>
      <w:r w:rsidRPr="003B1725">
        <w:rPr>
          <w:rFonts w:ascii="Times New Roman" w:eastAsia="Times New Roman" w:hAnsi="Times New Roman" w:cs="Times New Roman"/>
          <w:color w:val="333333"/>
          <w:sz w:val="28"/>
          <w:szCs w:val="28"/>
          <w:lang w:eastAsia="bg-BG"/>
        </w:rPr>
        <w:t xml:space="preserve"> документ и при спазване на действащите правила и нормативи.</w:t>
      </w:r>
    </w:p>
    <w:p w:rsidR="00FA247D" w:rsidRPr="003B1725" w:rsidRDefault="00FA247D" w:rsidP="00FA247D">
      <w:pPr>
        <w:shd w:val="clear" w:color="auto" w:fill="FFFFFF"/>
        <w:spacing w:after="150" w:line="240" w:lineRule="auto"/>
        <w:ind w:firstLine="708"/>
        <w:jc w:val="both"/>
        <w:rPr>
          <w:rFonts w:ascii="Times New Roman" w:eastAsia="Times New Roman" w:hAnsi="Times New Roman" w:cs="Times New Roman"/>
          <w:color w:val="333333"/>
          <w:sz w:val="28"/>
          <w:szCs w:val="28"/>
          <w:lang w:eastAsia="bg-BG"/>
        </w:rPr>
      </w:pPr>
      <w:r w:rsidRPr="003B1725">
        <w:rPr>
          <w:rFonts w:ascii="Times New Roman" w:eastAsia="Times New Roman" w:hAnsi="Times New Roman" w:cs="Times New Roman"/>
          <w:color w:val="333333"/>
          <w:sz w:val="28"/>
          <w:szCs w:val="28"/>
          <w:lang w:eastAsia="bg-BG"/>
        </w:rPr>
        <w:t>Утвърждава списък, на членовете както следва: </w:t>
      </w:r>
    </w:p>
    <w:p w:rsidR="00FA247D" w:rsidRPr="003B1725" w:rsidRDefault="00FA247D" w:rsidP="00FA247D">
      <w:pPr>
        <w:shd w:val="clear" w:color="auto" w:fill="FFFFFF"/>
        <w:spacing w:after="150" w:line="240" w:lineRule="auto"/>
        <w:jc w:val="both"/>
        <w:rPr>
          <w:rFonts w:ascii="Times New Roman" w:eastAsia="Times New Roman" w:hAnsi="Times New Roman" w:cs="Times New Roman"/>
          <w:color w:val="333333"/>
          <w:sz w:val="28"/>
          <w:szCs w:val="28"/>
          <w:lang w:eastAsia="bg-BG"/>
        </w:rPr>
      </w:pPr>
      <w:r w:rsidRPr="003B1725">
        <w:rPr>
          <w:rFonts w:ascii="Times New Roman" w:eastAsia="Times New Roman" w:hAnsi="Times New Roman" w:cs="Times New Roman"/>
          <w:color w:val="333333"/>
          <w:sz w:val="28"/>
          <w:szCs w:val="28"/>
          <w:lang w:eastAsia="bg-BG"/>
        </w:rPr>
        <w:t>1/ Милена Иванова Петрова – зам. председател на Общинска избирателна комисия</w:t>
      </w:r>
    </w:p>
    <w:p w:rsidR="00FA247D" w:rsidRPr="003B1725" w:rsidRDefault="00FA247D" w:rsidP="00FA247D">
      <w:pPr>
        <w:shd w:val="clear" w:color="auto" w:fill="FFFFFF"/>
        <w:spacing w:after="150" w:line="240" w:lineRule="auto"/>
        <w:jc w:val="both"/>
        <w:rPr>
          <w:rFonts w:ascii="Times New Roman" w:eastAsia="Times New Roman" w:hAnsi="Times New Roman" w:cs="Times New Roman"/>
          <w:color w:val="333333"/>
          <w:sz w:val="28"/>
          <w:szCs w:val="28"/>
          <w:lang w:eastAsia="bg-BG"/>
        </w:rPr>
      </w:pPr>
      <w:r w:rsidRPr="003B1725">
        <w:rPr>
          <w:rFonts w:ascii="Times New Roman" w:eastAsia="Times New Roman" w:hAnsi="Times New Roman" w:cs="Times New Roman"/>
          <w:color w:val="333333"/>
          <w:sz w:val="28"/>
          <w:szCs w:val="28"/>
          <w:lang w:eastAsia="bg-BG"/>
        </w:rPr>
        <w:t>2 /Иванка Михалева Петрова – зам. председател на Общинска избирателна комисия</w:t>
      </w:r>
    </w:p>
    <w:p w:rsidR="00FA247D" w:rsidRPr="003B1725" w:rsidRDefault="00FA247D" w:rsidP="00FA247D">
      <w:pPr>
        <w:shd w:val="clear" w:color="auto" w:fill="FFFFFF"/>
        <w:spacing w:after="150" w:line="240" w:lineRule="auto"/>
        <w:jc w:val="both"/>
        <w:rPr>
          <w:rFonts w:ascii="Times New Roman" w:eastAsia="Times New Roman" w:hAnsi="Times New Roman" w:cs="Times New Roman"/>
          <w:color w:val="333333"/>
          <w:sz w:val="28"/>
          <w:szCs w:val="28"/>
          <w:lang w:eastAsia="bg-BG"/>
        </w:rPr>
      </w:pPr>
      <w:r w:rsidRPr="003B1725">
        <w:rPr>
          <w:rFonts w:ascii="Times New Roman" w:eastAsia="Times New Roman" w:hAnsi="Times New Roman" w:cs="Times New Roman"/>
          <w:color w:val="333333"/>
          <w:sz w:val="28"/>
          <w:szCs w:val="28"/>
          <w:lang w:eastAsia="bg-BG"/>
        </w:rPr>
        <w:t>3 /Илка Илиева Русева – зам. председател на Общинска избирателна комисия</w:t>
      </w:r>
    </w:p>
    <w:p w:rsidR="00FA247D" w:rsidRPr="003B1725" w:rsidRDefault="00FA247D" w:rsidP="00FA247D">
      <w:pPr>
        <w:shd w:val="clear" w:color="auto" w:fill="FFFFFF"/>
        <w:spacing w:after="150" w:line="240" w:lineRule="auto"/>
        <w:jc w:val="both"/>
        <w:rPr>
          <w:rFonts w:ascii="Times New Roman" w:eastAsia="Times New Roman" w:hAnsi="Times New Roman" w:cs="Times New Roman"/>
          <w:color w:val="333333"/>
          <w:sz w:val="28"/>
          <w:szCs w:val="28"/>
          <w:lang w:eastAsia="bg-BG"/>
        </w:rPr>
      </w:pPr>
      <w:r w:rsidRPr="003B1725">
        <w:rPr>
          <w:rFonts w:ascii="Times New Roman" w:eastAsia="Times New Roman" w:hAnsi="Times New Roman" w:cs="Times New Roman"/>
          <w:color w:val="333333"/>
          <w:sz w:val="28"/>
          <w:szCs w:val="28"/>
          <w:lang w:eastAsia="bg-BG"/>
        </w:rPr>
        <w:t>4/ Васил Николов Василев – член на Общинска избирателна комисия</w:t>
      </w:r>
    </w:p>
    <w:p w:rsidR="00FA247D" w:rsidRDefault="00FA247D" w:rsidP="00FA247D">
      <w:pPr>
        <w:ind w:firstLine="709"/>
        <w:jc w:val="both"/>
        <w:rPr>
          <w:rFonts w:ascii="Times New Roman" w:hAnsi="Times New Roman" w:cs="Times New Roman"/>
          <w:sz w:val="28"/>
          <w:szCs w:val="28"/>
        </w:rPr>
      </w:pPr>
      <w:r w:rsidRPr="003B1725">
        <w:rPr>
          <w:rFonts w:ascii="Times New Roman" w:eastAsia="Times New Roman" w:hAnsi="Times New Roman" w:cs="Times New Roman"/>
          <w:color w:val="333333"/>
          <w:sz w:val="28"/>
          <w:szCs w:val="28"/>
          <w:lang w:eastAsia="bg-BG"/>
        </w:rPr>
        <w:lastRenderedPageBreak/>
        <w:t>5/ Мирослава Мирчева Цанова – зам. председател</w:t>
      </w:r>
    </w:p>
    <w:p w:rsidR="003B1725" w:rsidRDefault="003B1725" w:rsidP="003B1725">
      <w:pPr>
        <w:ind w:firstLine="709"/>
        <w:jc w:val="both"/>
        <w:rPr>
          <w:rFonts w:ascii="Times New Roman" w:hAnsi="Times New Roman" w:cs="Times New Roman"/>
          <w:sz w:val="28"/>
          <w:szCs w:val="28"/>
        </w:rPr>
      </w:pPr>
      <w:r>
        <w:rPr>
          <w:rFonts w:ascii="Times New Roman" w:hAnsi="Times New Roman" w:cs="Times New Roman"/>
          <w:sz w:val="28"/>
          <w:szCs w:val="28"/>
        </w:rPr>
        <w:t>Гласували: 10 членове</w:t>
      </w:r>
    </w:p>
    <w:p w:rsidR="003B1725" w:rsidRDefault="003B1725" w:rsidP="003B1725">
      <w:pPr>
        <w:ind w:firstLine="709"/>
        <w:jc w:val="both"/>
        <w:rPr>
          <w:rFonts w:ascii="Times New Roman" w:hAnsi="Times New Roman" w:cs="Times New Roman"/>
          <w:sz w:val="28"/>
          <w:szCs w:val="28"/>
        </w:rPr>
      </w:pPr>
      <w:r w:rsidRPr="008D3968">
        <w:rPr>
          <w:rFonts w:ascii="Times New Roman" w:hAnsi="Times New Roman" w:cs="Times New Roman"/>
          <w:b/>
          <w:sz w:val="28"/>
          <w:szCs w:val="28"/>
        </w:rPr>
        <w:t xml:space="preserve">„ЗА“ </w:t>
      </w:r>
      <w:r>
        <w:rPr>
          <w:rFonts w:ascii="Times New Roman" w:hAnsi="Times New Roman" w:cs="Times New Roman"/>
          <w:sz w:val="28"/>
          <w:szCs w:val="28"/>
        </w:rPr>
        <w:t xml:space="preserve">Живка Димитрова </w:t>
      </w:r>
      <w:proofErr w:type="spellStart"/>
      <w:r>
        <w:rPr>
          <w:rFonts w:ascii="Times New Roman" w:hAnsi="Times New Roman" w:cs="Times New Roman"/>
          <w:sz w:val="28"/>
          <w:szCs w:val="28"/>
        </w:rPr>
        <w:t>Запорожанова</w:t>
      </w:r>
      <w:proofErr w:type="spellEnd"/>
      <w:r>
        <w:rPr>
          <w:rFonts w:ascii="Times New Roman" w:hAnsi="Times New Roman" w:cs="Times New Roman"/>
          <w:sz w:val="28"/>
          <w:szCs w:val="28"/>
        </w:rPr>
        <w:t xml:space="preserve">, Милена Иванова Петрова, Илка Илиева Русева, Мирослава Мирчева Цанова, </w:t>
      </w:r>
      <w:proofErr w:type="spellStart"/>
      <w:r>
        <w:rPr>
          <w:rFonts w:ascii="Times New Roman" w:hAnsi="Times New Roman" w:cs="Times New Roman"/>
          <w:sz w:val="28"/>
          <w:szCs w:val="28"/>
        </w:rPr>
        <w:t>Гюнюл</w:t>
      </w:r>
      <w:proofErr w:type="spellEnd"/>
      <w:r>
        <w:rPr>
          <w:rFonts w:ascii="Times New Roman" w:hAnsi="Times New Roman" w:cs="Times New Roman"/>
          <w:sz w:val="28"/>
          <w:szCs w:val="28"/>
        </w:rPr>
        <w:t xml:space="preserve"> Февзи Ферад, </w:t>
      </w:r>
      <w:proofErr w:type="spellStart"/>
      <w:r>
        <w:rPr>
          <w:rFonts w:ascii="Times New Roman" w:hAnsi="Times New Roman" w:cs="Times New Roman"/>
          <w:sz w:val="28"/>
          <w:szCs w:val="28"/>
        </w:rPr>
        <w:t>Ксения</w:t>
      </w:r>
      <w:proofErr w:type="spellEnd"/>
      <w:r>
        <w:rPr>
          <w:rFonts w:ascii="Times New Roman" w:hAnsi="Times New Roman" w:cs="Times New Roman"/>
          <w:sz w:val="28"/>
          <w:szCs w:val="28"/>
        </w:rPr>
        <w:t xml:space="preserve"> Михайлова Добрева, Тодорка Стоянова Стефанова, Здравка Георгиева Иванова, Елена Николаева Атанасова, Васил Николов Василев</w:t>
      </w:r>
    </w:p>
    <w:p w:rsidR="003B1725" w:rsidRDefault="003B1725" w:rsidP="003B1725">
      <w:pPr>
        <w:ind w:firstLine="709"/>
        <w:jc w:val="both"/>
        <w:rPr>
          <w:rFonts w:ascii="Times New Roman" w:hAnsi="Times New Roman" w:cs="Times New Roman"/>
          <w:sz w:val="28"/>
          <w:szCs w:val="28"/>
        </w:rPr>
      </w:pPr>
      <w:r>
        <w:rPr>
          <w:rFonts w:ascii="Times New Roman" w:hAnsi="Times New Roman" w:cs="Times New Roman"/>
          <w:b/>
          <w:sz w:val="28"/>
          <w:szCs w:val="28"/>
        </w:rPr>
        <w:t xml:space="preserve">ПРОТИВ: </w:t>
      </w:r>
      <w:r>
        <w:rPr>
          <w:rFonts w:ascii="Times New Roman" w:hAnsi="Times New Roman" w:cs="Times New Roman"/>
          <w:sz w:val="28"/>
          <w:szCs w:val="28"/>
        </w:rPr>
        <w:t>няма</w:t>
      </w:r>
    </w:p>
    <w:p w:rsidR="003B1725" w:rsidRDefault="003B1725" w:rsidP="003B1725">
      <w:pPr>
        <w:ind w:firstLine="709"/>
        <w:jc w:val="both"/>
        <w:rPr>
          <w:rFonts w:ascii="Times New Roman" w:hAnsi="Times New Roman" w:cs="Times New Roman"/>
          <w:b/>
          <w:sz w:val="28"/>
          <w:szCs w:val="28"/>
          <w:u w:val="single"/>
        </w:rPr>
      </w:pPr>
      <w:r>
        <w:rPr>
          <w:rFonts w:ascii="Times New Roman" w:hAnsi="Times New Roman" w:cs="Times New Roman"/>
          <w:b/>
          <w:sz w:val="28"/>
          <w:szCs w:val="28"/>
          <w:u w:val="single"/>
        </w:rPr>
        <w:t>По трета точка от дневния ред</w:t>
      </w:r>
    </w:p>
    <w:p w:rsidR="003B1725" w:rsidRDefault="003B1725" w:rsidP="003B1725">
      <w:pPr>
        <w:ind w:firstLine="709"/>
        <w:jc w:val="both"/>
        <w:rPr>
          <w:rFonts w:ascii="Times New Roman" w:eastAsia="Times New Roman" w:hAnsi="Times New Roman" w:cs="Times New Roman"/>
          <w:color w:val="333333"/>
          <w:sz w:val="28"/>
          <w:szCs w:val="28"/>
          <w:lang w:eastAsia="bg-BG"/>
        </w:rPr>
      </w:pPr>
      <w:r>
        <w:rPr>
          <w:rFonts w:ascii="Times New Roman" w:hAnsi="Times New Roman" w:cs="Times New Roman"/>
          <w:sz w:val="28"/>
          <w:szCs w:val="28"/>
        </w:rPr>
        <w:t xml:space="preserve">Председателят предложи проект на решение </w:t>
      </w:r>
      <w:r w:rsidRPr="008D3968">
        <w:rPr>
          <w:rFonts w:ascii="Times New Roman" w:hAnsi="Times New Roman" w:cs="Times New Roman"/>
          <w:sz w:val="28"/>
          <w:szCs w:val="28"/>
        </w:rPr>
        <w:t>относно</w:t>
      </w:r>
      <w:r w:rsidRPr="008D3968">
        <w:rPr>
          <w:rFonts w:ascii="Times New Roman" w:eastAsia="Times New Roman" w:hAnsi="Times New Roman" w:cs="Times New Roman"/>
          <w:color w:val="333333"/>
          <w:sz w:val="28"/>
          <w:szCs w:val="28"/>
          <w:lang w:eastAsia="bg-BG"/>
        </w:rPr>
        <w:t xml:space="preserve"> определяне на броя членове, състав на СИК и разпределение на ръководни места при произвеждане на изборите за общински съветници и кметове на 29 октомври 2023г.</w:t>
      </w:r>
    </w:p>
    <w:p w:rsidR="003B1725" w:rsidRPr="0086727D" w:rsidRDefault="003B1725" w:rsidP="003B1725">
      <w:pPr>
        <w:shd w:val="clear" w:color="auto" w:fill="FFFFFF"/>
        <w:spacing w:after="150" w:line="240" w:lineRule="auto"/>
        <w:ind w:firstLine="708"/>
        <w:jc w:val="both"/>
        <w:rPr>
          <w:rFonts w:ascii="Times New Roman" w:eastAsia="Times New Roman" w:hAnsi="Times New Roman" w:cs="Times New Roman"/>
          <w:color w:val="333333"/>
          <w:sz w:val="28"/>
          <w:szCs w:val="28"/>
          <w:lang w:eastAsia="bg-BG"/>
        </w:rPr>
      </w:pPr>
      <w:r w:rsidRPr="0086727D">
        <w:rPr>
          <w:rFonts w:ascii="Times New Roman" w:eastAsia="Times New Roman" w:hAnsi="Times New Roman" w:cs="Times New Roman"/>
          <w:color w:val="333333"/>
          <w:sz w:val="28"/>
          <w:szCs w:val="28"/>
          <w:lang w:eastAsia="bg-BG"/>
        </w:rPr>
        <w:t xml:space="preserve">Във връзка с провеждането на консултации съгласно чл. 91 от Изборния кодекс, относно състав на СИК в Община </w:t>
      </w:r>
      <w:r>
        <w:rPr>
          <w:rFonts w:ascii="Times New Roman" w:eastAsia="Times New Roman" w:hAnsi="Times New Roman" w:cs="Times New Roman"/>
          <w:color w:val="333333"/>
          <w:sz w:val="28"/>
          <w:szCs w:val="28"/>
          <w:lang w:eastAsia="bg-BG"/>
        </w:rPr>
        <w:t>Ген. Тошево</w:t>
      </w:r>
      <w:r w:rsidRPr="0086727D">
        <w:rPr>
          <w:rFonts w:ascii="Times New Roman" w:eastAsia="Times New Roman" w:hAnsi="Times New Roman" w:cs="Times New Roman"/>
          <w:color w:val="333333"/>
          <w:sz w:val="28"/>
          <w:szCs w:val="28"/>
          <w:lang w:eastAsia="bg-BG"/>
        </w:rPr>
        <w:t xml:space="preserve">, при произвеждане на изборите за общински съветници и кметове, насрочени на 29 октомври 2023 г, на основание чл. 87,ал. 1 т. 1 във </w:t>
      </w:r>
      <w:proofErr w:type="spellStart"/>
      <w:r w:rsidRPr="0086727D">
        <w:rPr>
          <w:rFonts w:ascii="Times New Roman" w:eastAsia="Times New Roman" w:hAnsi="Times New Roman" w:cs="Times New Roman"/>
          <w:color w:val="333333"/>
          <w:sz w:val="28"/>
          <w:szCs w:val="28"/>
          <w:lang w:eastAsia="bg-BG"/>
        </w:rPr>
        <w:t>вр</w:t>
      </w:r>
      <w:proofErr w:type="spellEnd"/>
      <w:r w:rsidRPr="0086727D">
        <w:rPr>
          <w:rFonts w:ascii="Times New Roman" w:eastAsia="Times New Roman" w:hAnsi="Times New Roman" w:cs="Times New Roman"/>
          <w:color w:val="333333"/>
          <w:sz w:val="28"/>
          <w:szCs w:val="28"/>
          <w:lang w:eastAsia="bg-BG"/>
        </w:rPr>
        <w:t xml:space="preserve">. с чл. 92, ал. 4 от Изборния кодекс, и Решение № 2378-МИ/12.09.2023г. на ЦИК, Общинска избирателна комисия </w:t>
      </w:r>
      <w:r>
        <w:rPr>
          <w:rFonts w:ascii="Times New Roman" w:eastAsia="Times New Roman" w:hAnsi="Times New Roman" w:cs="Times New Roman"/>
          <w:color w:val="333333"/>
          <w:sz w:val="28"/>
          <w:szCs w:val="28"/>
          <w:lang w:eastAsia="bg-BG"/>
        </w:rPr>
        <w:t>Ген. Тошево</w:t>
      </w:r>
      <w:r w:rsidRPr="0086727D">
        <w:rPr>
          <w:rFonts w:ascii="Times New Roman" w:eastAsia="Times New Roman" w:hAnsi="Times New Roman" w:cs="Times New Roman"/>
          <w:color w:val="333333"/>
          <w:sz w:val="28"/>
          <w:szCs w:val="28"/>
          <w:lang w:eastAsia="bg-BG"/>
        </w:rPr>
        <w:t>, </w:t>
      </w:r>
    </w:p>
    <w:p w:rsidR="003B1725" w:rsidRPr="0086727D" w:rsidRDefault="003B1725" w:rsidP="003B1725">
      <w:pPr>
        <w:shd w:val="clear" w:color="auto" w:fill="FFFFFF"/>
        <w:spacing w:after="150" w:line="240" w:lineRule="auto"/>
        <w:jc w:val="center"/>
        <w:rPr>
          <w:rFonts w:ascii="Times New Roman" w:eastAsia="Times New Roman" w:hAnsi="Times New Roman" w:cs="Times New Roman"/>
          <w:color w:val="333333"/>
          <w:sz w:val="28"/>
          <w:szCs w:val="28"/>
          <w:lang w:eastAsia="bg-BG"/>
        </w:rPr>
      </w:pPr>
      <w:r w:rsidRPr="0086727D">
        <w:rPr>
          <w:rFonts w:ascii="Times New Roman" w:eastAsia="Times New Roman" w:hAnsi="Times New Roman" w:cs="Times New Roman"/>
          <w:b/>
          <w:bCs/>
          <w:color w:val="333333"/>
          <w:sz w:val="28"/>
          <w:szCs w:val="28"/>
          <w:lang w:eastAsia="bg-BG"/>
        </w:rPr>
        <w:t>РЕШИ: </w:t>
      </w:r>
    </w:p>
    <w:p w:rsidR="003B1725" w:rsidRPr="0086727D" w:rsidRDefault="003B1725" w:rsidP="003B1725">
      <w:pPr>
        <w:shd w:val="clear" w:color="auto" w:fill="FFFFFF"/>
        <w:spacing w:after="150" w:line="240" w:lineRule="auto"/>
        <w:ind w:firstLine="360"/>
        <w:jc w:val="both"/>
        <w:rPr>
          <w:rFonts w:ascii="Times New Roman" w:eastAsia="Times New Roman" w:hAnsi="Times New Roman" w:cs="Times New Roman"/>
          <w:color w:val="333333"/>
          <w:sz w:val="28"/>
          <w:szCs w:val="28"/>
          <w:lang w:eastAsia="bg-BG"/>
        </w:rPr>
      </w:pPr>
      <w:r>
        <w:rPr>
          <w:rFonts w:ascii="Times New Roman" w:eastAsia="Times New Roman" w:hAnsi="Times New Roman" w:cs="Times New Roman"/>
          <w:color w:val="333333"/>
          <w:sz w:val="28"/>
          <w:szCs w:val="28"/>
          <w:lang w:eastAsia="bg-BG"/>
        </w:rPr>
        <w:t>1/</w:t>
      </w:r>
      <w:r w:rsidRPr="0086727D">
        <w:rPr>
          <w:rFonts w:ascii="Times New Roman" w:eastAsia="Times New Roman" w:hAnsi="Times New Roman" w:cs="Times New Roman"/>
          <w:color w:val="333333"/>
          <w:sz w:val="28"/>
          <w:szCs w:val="28"/>
          <w:lang w:eastAsia="bg-BG"/>
        </w:rPr>
        <w:t xml:space="preserve"> Определя брой членове на СИК в Община </w:t>
      </w:r>
      <w:r>
        <w:rPr>
          <w:rFonts w:ascii="Times New Roman" w:eastAsia="Times New Roman" w:hAnsi="Times New Roman" w:cs="Times New Roman"/>
          <w:color w:val="333333"/>
          <w:sz w:val="28"/>
          <w:szCs w:val="28"/>
          <w:lang w:eastAsia="bg-BG"/>
        </w:rPr>
        <w:t>Ген. Тошево</w:t>
      </w:r>
      <w:r w:rsidRPr="0086727D">
        <w:rPr>
          <w:rFonts w:ascii="Times New Roman" w:eastAsia="Times New Roman" w:hAnsi="Times New Roman" w:cs="Times New Roman"/>
          <w:color w:val="333333"/>
          <w:sz w:val="28"/>
          <w:szCs w:val="28"/>
          <w:lang w:eastAsia="bg-BG"/>
        </w:rPr>
        <w:t>, при произвеждане на изборите за общински съветници и кметове, насрочени на 29 октомври 2023 г, както следва:</w:t>
      </w:r>
    </w:p>
    <w:p w:rsidR="003B1725" w:rsidRPr="0086727D" w:rsidRDefault="003B1725" w:rsidP="003B1725">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bg-BG"/>
        </w:rPr>
      </w:pPr>
      <w:r w:rsidRPr="0086727D">
        <w:rPr>
          <w:rFonts w:ascii="Times New Roman" w:eastAsia="Times New Roman" w:hAnsi="Times New Roman" w:cs="Times New Roman"/>
          <w:color w:val="333333"/>
          <w:sz w:val="28"/>
          <w:szCs w:val="28"/>
          <w:lang w:eastAsia="bg-BG"/>
        </w:rPr>
        <w:t>за секции с до 500 избиратели включително – по 7 /седем/ члена в СИК</w:t>
      </w:r>
    </w:p>
    <w:p w:rsidR="003B1725" w:rsidRDefault="003B1725" w:rsidP="003B1725">
      <w:pPr>
        <w:numPr>
          <w:ilvl w:val="0"/>
          <w:numId w:val="2"/>
        </w:numPr>
        <w:shd w:val="clear" w:color="auto" w:fill="FFFFFF"/>
        <w:spacing w:before="100" w:beforeAutospacing="1" w:after="150" w:afterAutospacing="1" w:line="240" w:lineRule="auto"/>
        <w:jc w:val="both"/>
        <w:rPr>
          <w:rFonts w:ascii="Times New Roman" w:eastAsia="Times New Roman" w:hAnsi="Times New Roman" w:cs="Times New Roman"/>
          <w:color w:val="333333"/>
          <w:sz w:val="28"/>
          <w:szCs w:val="28"/>
          <w:lang w:eastAsia="bg-BG"/>
        </w:rPr>
      </w:pPr>
      <w:r w:rsidRPr="0086727D">
        <w:rPr>
          <w:rFonts w:ascii="Times New Roman" w:eastAsia="Times New Roman" w:hAnsi="Times New Roman" w:cs="Times New Roman"/>
          <w:color w:val="333333"/>
          <w:sz w:val="28"/>
          <w:szCs w:val="28"/>
          <w:lang w:eastAsia="bg-BG"/>
        </w:rPr>
        <w:t>за секции с над 500 избиратели – по 9 /девет/ члена в СИК </w:t>
      </w:r>
    </w:p>
    <w:p w:rsidR="003B1725" w:rsidRDefault="003B1725" w:rsidP="003B1725">
      <w:pPr>
        <w:shd w:val="clear" w:color="auto" w:fill="FFFFFF"/>
        <w:spacing w:before="100" w:beforeAutospacing="1" w:after="150" w:afterAutospacing="1" w:line="240" w:lineRule="auto"/>
        <w:ind w:firstLine="360"/>
        <w:jc w:val="both"/>
        <w:rPr>
          <w:rFonts w:ascii="Times New Roman" w:eastAsia="Times New Roman" w:hAnsi="Times New Roman" w:cs="Times New Roman"/>
          <w:color w:val="333333"/>
          <w:sz w:val="28"/>
          <w:szCs w:val="28"/>
          <w:lang w:eastAsia="bg-BG"/>
        </w:rPr>
      </w:pPr>
      <w:r>
        <w:rPr>
          <w:rFonts w:ascii="Times New Roman" w:eastAsia="Times New Roman" w:hAnsi="Times New Roman" w:cs="Times New Roman"/>
          <w:color w:val="333333"/>
          <w:sz w:val="28"/>
          <w:szCs w:val="28"/>
          <w:lang w:eastAsia="bg-BG"/>
        </w:rPr>
        <w:t xml:space="preserve">2/ Определя членове на СИК в зависимост от  броя избиратели </w:t>
      </w:r>
    </w:p>
    <w:p w:rsidR="003B1725" w:rsidRDefault="003B1725" w:rsidP="003B1725">
      <w:pPr>
        <w:shd w:val="clear" w:color="auto" w:fill="FFFFFF"/>
        <w:spacing w:before="100" w:beforeAutospacing="1" w:after="150" w:afterAutospacing="1" w:line="240" w:lineRule="auto"/>
        <w:ind w:firstLine="708"/>
        <w:jc w:val="both"/>
        <w:rPr>
          <w:rFonts w:ascii="Times New Roman" w:eastAsia="Times New Roman" w:hAnsi="Times New Roman" w:cs="Times New Roman"/>
          <w:color w:val="333333"/>
          <w:sz w:val="28"/>
          <w:szCs w:val="28"/>
          <w:lang w:eastAsia="bg-BG"/>
        </w:rPr>
      </w:pPr>
      <w:r>
        <w:rPr>
          <w:rFonts w:ascii="Times New Roman" w:eastAsia="Times New Roman" w:hAnsi="Times New Roman" w:cs="Times New Roman"/>
          <w:color w:val="333333"/>
          <w:sz w:val="28"/>
          <w:szCs w:val="28"/>
          <w:lang w:eastAsia="bg-BG"/>
        </w:rPr>
        <w:t>8 секции  по 9 члена</w:t>
      </w:r>
    </w:p>
    <w:p w:rsidR="003B1725" w:rsidRDefault="003B1725" w:rsidP="003B1725">
      <w:pPr>
        <w:shd w:val="clear" w:color="auto" w:fill="FFFFFF"/>
        <w:spacing w:before="100" w:beforeAutospacing="1" w:after="150" w:afterAutospacing="1" w:line="240" w:lineRule="auto"/>
        <w:ind w:firstLine="708"/>
        <w:jc w:val="both"/>
        <w:rPr>
          <w:rFonts w:ascii="Times New Roman" w:eastAsia="Times New Roman" w:hAnsi="Times New Roman" w:cs="Times New Roman"/>
          <w:color w:val="333333"/>
          <w:sz w:val="28"/>
          <w:szCs w:val="28"/>
          <w:lang w:eastAsia="bg-BG"/>
        </w:rPr>
      </w:pPr>
      <w:r>
        <w:rPr>
          <w:rFonts w:ascii="Times New Roman" w:eastAsia="Times New Roman" w:hAnsi="Times New Roman" w:cs="Times New Roman"/>
          <w:color w:val="333333"/>
          <w:sz w:val="28"/>
          <w:szCs w:val="28"/>
          <w:lang w:eastAsia="bg-BG"/>
        </w:rPr>
        <w:t>39 секции по 7 члена</w:t>
      </w:r>
    </w:p>
    <w:p w:rsidR="003B1725" w:rsidRDefault="003B1725" w:rsidP="003B1725">
      <w:pPr>
        <w:shd w:val="clear" w:color="auto" w:fill="FFFFFF"/>
        <w:spacing w:before="100" w:beforeAutospacing="1" w:after="150" w:afterAutospacing="1" w:line="240" w:lineRule="auto"/>
        <w:ind w:firstLine="426"/>
        <w:jc w:val="both"/>
        <w:rPr>
          <w:rFonts w:ascii="Times New Roman" w:eastAsia="Times New Roman" w:hAnsi="Times New Roman" w:cs="Times New Roman"/>
          <w:color w:val="333333"/>
          <w:sz w:val="28"/>
          <w:szCs w:val="28"/>
          <w:lang w:eastAsia="bg-BG"/>
        </w:rPr>
      </w:pPr>
      <w:r>
        <w:rPr>
          <w:rFonts w:ascii="Times New Roman" w:eastAsia="Times New Roman" w:hAnsi="Times New Roman" w:cs="Times New Roman"/>
          <w:color w:val="333333"/>
          <w:sz w:val="28"/>
          <w:szCs w:val="28"/>
          <w:lang w:eastAsia="bg-BG"/>
        </w:rPr>
        <w:t>3/ Определя общ брой места в секционните избирателни комисии в Община Ген. Тошево 345 членове .</w:t>
      </w:r>
    </w:p>
    <w:p w:rsidR="00FA247D" w:rsidRDefault="00FA247D" w:rsidP="003B1725">
      <w:pPr>
        <w:shd w:val="clear" w:color="auto" w:fill="FFFFFF"/>
        <w:spacing w:before="100" w:beforeAutospacing="1" w:after="150" w:afterAutospacing="1" w:line="240" w:lineRule="auto"/>
        <w:ind w:firstLine="426"/>
        <w:jc w:val="both"/>
        <w:rPr>
          <w:rFonts w:ascii="Times New Roman" w:hAnsi="Times New Roman" w:cs="Times New Roman"/>
          <w:sz w:val="28"/>
          <w:szCs w:val="28"/>
        </w:rPr>
      </w:pPr>
    </w:p>
    <w:p w:rsidR="00FA247D" w:rsidRDefault="00FA247D" w:rsidP="003B1725">
      <w:pPr>
        <w:shd w:val="clear" w:color="auto" w:fill="FFFFFF"/>
        <w:spacing w:before="100" w:beforeAutospacing="1" w:after="150" w:afterAutospacing="1" w:line="240" w:lineRule="auto"/>
        <w:ind w:firstLine="426"/>
        <w:jc w:val="both"/>
        <w:rPr>
          <w:rFonts w:ascii="Times New Roman" w:hAnsi="Times New Roman" w:cs="Times New Roman"/>
          <w:sz w:val="28"/>
          <w:szCs w:val="28"/>
        </w:rPr>
      </w:pPr>
    </w:p>
    <w:p w:rsidR="003B1725" w:rsidRDefault="003B1725" w:rsidP="003B1725">
      <w:pPr>
        <w:shd w:val="clear" w:color="auto" w:fill="FFFFFF"/>
        <w:spacing w:before="100" w:beforeAutospacing="1" w:after="150" w:afterAutospacing="1" w:line="240" w:lineRule="auto"/>
        <w:ind w:firstLine="426"/>
        <w:jc w:val="both"/>
        <w:rPr>
          <w:rFonts w:ascii="Times New Roman" w:hAnsi="Times New Roman" w:cs="Times New Roman"/>
          <w:sz w:val="28"/>
          <w:szCs w:val="28"/>
        </w:rPr>
      </w:pPr>
      <w:r>
        <w:rPr>
          <w:rFonts w:ascii="Times New Roman" w:hAnsi="Times New Roman" w:cs="Times New Roman"/>
          <w:sz w:val="28"/>
          <w:szCs w:val="28"/>
        </w:rPr>
        <w:lastRenderedPageBreak/>
        <w:t>Определя броя</w:t>
      </w:r>
      <w:r w:rsidRPr="00582E17">
        <w:rPr>
          <w:rFonts w:ascii="Times New Roman" w:hAnsi="Times New Roman" w:cs="Times New Roman"/>
          <w:sz w:val="28"/>
          <w:szCs w:val="28"/>
        </w:rPr>
        <w:t xml:space="preserve"> на състава и ръководствата на СИК за съответните политическите партии и коалиции, както следва:</w:t>
      </w:r>
    </w:p>
    <w:tbl>
      <w:tblPr>
        <w:tblStyle w:val="a4"/>
        <w:tblW w:w="0" w:type="auto"/>
        <w:tblLook w:val="04A0" w:firstRow="1" w:lastRow="0" w:firstColumn="1" w:lastColumn="0" w:noHBand="0" w:noVBand="1"/>
      </w:tblPr>
      <w:tblGrid>
        <w:gridCol w:w="3397"/>
        <w:gridCol w:w="2835"/>
        <w:gridCol w:w="2830"/>
      </w:tblGrid>
      <w:tr w:rsidR="003B1725" w:rsidTr="00692B12">
        <w:tc>
          <w:tcPr>
            <w:tcW w:w="3397" w:type="dxa"/>
          </w:tcPr>
          <w:p w:rsidR="003B1725" w:rsidRPr="00692B12" w:rsidRDefault="003B1725" w:rsidP="00692B12">
            <w:pPr>
              <w:spacing w:before="100" w:beforeAutospacing="1" w:after="150" w:afterAutospacing="1"/>
              <w:jc w:val="center"/>
              <w:rPr>
                <w:rFonts w:ascii="Times New Roman" w:hAnsi="Times New Roman" w:cs="Times New Roman"/>
                <w:b/>
                <w:sz w:val="24"/>
                <w:szCs w:val="24"/>
              </w:rPr>
            </w:pPr>
            <w:r w:rsidRPr="00692B12">
              <w:rPr>
                <w:rFonts w:ascii="Times New Roman" w:hAnsi="Times New Roman" w:cs="Times New Roman"/>
                <w:b/>
                <w:sz w:val="24"/>
                <w:szCs w:val="24"/>
              </w:rPr>
              <w:t>Партия/Коалиция</w:t>
            </w:r>
          </w:p>
        </w:tc>
        <w:tc>
          <w:tcPr>
            <w:tcW w:w="2835" w:type="dxa"/>
          </w:tcPr>
          <w:p w:rsidR="003B1725" w:rsidRPr="00692B12" w:rsidRDefault="003B1725" w:rsidP="00692B12">
            <w:pPr>
              <w:spacing w:before="100" w:beforeAutospacing="1" w:after="150" w:afterAutospacing="1"/>
              <w:jc w:val="center"/>
              <w:rPr>
                <w:rFonts w:ascii="Times New Roman" w:hAnsi="Times New Roman" w:cs="Times New Roman"/>
                <w:sz w:val="24"/>
                <w:szCs w:val="24"/>
              </w:rPr>
            </w:pPr>
            <w:r w:rsidRPr="00692B12">
              <w:rPr>
                <w:rFonts w:ascii="Times New Roman" w:hAnsi="Times New Roman" w:cs="Times New Roman"/>
                <w:b/>
                <w:sz w:val="24"/>
                <w:szCs w:val="24"/>
              </w:rPr>
              <w:t>Общ брой места</w:t>
            </w:r>
            <w:r w:rsidRPr="00692B12">
              <w:rPr>
                <w:rFonts w:ascii="Times New Roman" w:hAnsi="Times New Roman" w:cs="Times New Roman"/>
                <w:sz w:val="24"/>
                <w:szCs w:val="24"/>
              </w:rPr>
              <w:t xml:space="preserve"> (в това число брой членове на СИК)</w:t>
            </w:r>
          </w:p>
        </w:tc>
        <w:tc>
          <w:tcPr>
            <w:tcW w:w="2830" w:type="dxa"/>
          </w:tcPr>
          <w:p w:rsidR="003B1725" w:rsidRPr="00692B12" w:rsidRDefault="003B1725" w:rsidP="00692B12">
            <w:pPr>
              <w:spacing w:before="100" w:beforeAutospacing="1" w:after="150" w:afterAutospacing="1"/>
              <w:jc w:val="center"/>
              <w:rPr>
                <w:rFonts w:ascii="Times New Roman" w:hAnsi="Times New Roman" w:cs="Times New Roman"/>
                <w:sz w:val="24"/>
                <w:szCs w:val="24"/>
              </w:rPr>
            </w:pPr>
            <w:r w:rsidRPr="00692B12">
              <w:rPr>
                <w:rFonts w:ascii="Times New Roman" w:hAnsi="Times New Roman" w:cs="Times New Roman"/>
                <w:b/>
                <w:sz w:val="24"/>
                <w:szCs w:val="24"/>
              </w:rPr>
              <w:t>Секционно ръководство</w:t>
            </w:r>
            <w:r w:rsidRPr="00692B12">
              <w:rPr>
                <w:rFonts w:ascii="Times New Roman" w:hAnsi="Times New Roman" w:cs="Times New Roman"/>
                <w:sz w:val="24"/>
                <w:szCs w:val="24"/>
              </w:rPr>
              <w:t xml:space="preserve"> (председател, зам. председател, секретар)</w:t>
            </w:r>
          </w:p>
        </w:tc>
      </w:tr>
      <w:tr w:rsidR="003B1725" w:rsidTr="00692B12">
        <w:tc>
          <w:tcPr>
            <w:tcW w:w="3397" w:type="dxa"/>
          </w:tcPr>
          <w:p w:rsidR="003B1725" w:rsidRPr="00692B12" w:rsidRDefault="003B1725" w:rsidP="003B1725">
            <w:pPr>
              <w:spacing w:before="100" w:beforeAutospacing="1" w:after="150" w:afterAutospacing="1"/>
              <w:jc w:val="both"/>
              <w:rPr>
                <w:rFonts w:ascii="Times New Roman" w:hAnsi="Times New Roman" w:cs="Times New Roman"/>
                <w:b/>
                <w:sz w:val="24"/>
                <w:szCs w:val="24"/>
              </w:rPr>
            </w:pPr>
            <w:r w:rsidRPr="00692B12">
              <w:rPr>
                <w:rFonts w:ascii="Times New Roman" w:hAnsi="Times New Roman" w:cs="Times New Roman"/>
                <w:b/>
                <w:sz w:val="24"/>
                <w:szCs w:val="24"/>
              </w:rPr>
              <w:t>Коалиция ГЕРБ - СДС</w:t>
            </w:r>
          </w:p>
        </w:tc>
        <w:tc>
          <w:tcPr>
            <w:tcW w:w="2835" w:type="dxa"/>
            <w:vAlign w:val="center"/>
          </w:tcPr>
          <w:p w:rsidR="003B1725" w:rsidRPr="00692B12" w:rsidRDefault="003B1725" w:rsidP="00692B12">
            <w:pPr>
              <w:spacing w:before="100" w:beforeAutospacing="1" w:after="150" w:afterAutospacing="1"/>
              <w:jc w:val="center"/>
              <w:rPr>
                <w:rFonts w:ascii="Times New Roman" w:hAnsi="Times New Roman" w:cs="Times New Roman"/>
                <w:sz w:val="24"/>
                <w:szCs w:val="24"/>
              </w:rPr>
            </w:pPr>
            <w:r w:rsidRPr="00692B12">
              <w:rPr>
                <w:rFonts w:ascii="Times New Roman" w:hAnsi="Times New Roman" w:cs="Times New Roman"/>
                <w:sz w:val="24"/>
                <w:szCs w:val="24"/>
              </w:rPr>
              <w:t>81</w:t>
            </w:r>
          </w:p>
        </w:tc>
        <w:tc>
          <w:tcPr>
            <w:tcW w:w="2830" w:type="dxa"/>
            <w:vAlign w:val="center"/>
          </w:tcPr>
          <w:p w:rsidR="003B1725" w:rsidRPr="00692B12" w:rsidRDefault="003B1725" w:rsidP="00692B12">
            <w:pPr>
              <w:spacing w:before="100" w:beforeAutospacing="1" w:after="150" w:afterAutospacing="1"/>
              <w:jc w:val="center"/>
              <w:rPr>
                <w:rFonts w:ascii="Times New Roman" w:hAnsi="Times New Roman" w:cs="Times New Roman"/>
                <w:sz w:val="24"/>
                <w:szCs w:val="24"/>
              </w:rPr>
            </w:pPr>
            <w:r w:rsidRPr="00692B12">
              <w:rPr>
                <w:rFonts w:ascii="Times New Roman" w:hAnsi="Times New Roman" w:cs="Times New Roman"/>
                <w:sz w:val="24"/>
                <w:szCs w:val="24"/>
              </w:rPr>
              <w:t>41</w:t>
            </w:r>
          </w:p>
        </w:tc>
      </w:tr>
      <w:tr w:rsidR="003B1725" w:rsidTr="00692B12">
        <w:tc>
          <w:tcPr>
            <w:tcW w:w="3397" w:type="dxa"/>
          </w:tcPr>
          <w:p w:rsidR="003B1725" w:rsidRPr="00692B12" w:rsidRDefault="003B1725" w:rsidP="003B1725">
            <w:pPr>
              <w:spacing w:before="100" w:beforeAutospacing="1" w:after="150" w:afterAutospacing="1"/>
              <w:jc w:val="both"/>
              <w:rPr>
                <w:rFonts w:ascii="Times New Roman" w:hAnsi="Times New Roman" w:cs="Times New Roman"/>
                <w:b/>
                <w:sz w:val="24"/>
                <w:szCs w:val="24"/>
              </w:rPr>
            </w:pPr>
            <w:r w:rsidRPr="00692B12">
              <w:rPr>
                <w:rFonts w:ascii="Times New Roman" w:hAnsi="Times New Roman" w:cs="Times New Roman"/>
                <w:b/>
                <w:sz w:val="24"/>
                <w:szCs w:val="24"/>
              </w:rPr>
              <w:t>Коалиция „Продължаваме промяната – Демократична България“</w:t>
            </w:r>
          </w:p>
        </w:tc>
        <w:tc>
          <w:tcPr>
            <w:tcW w:w="2835" w:type="dxa"/>
            <w:vAlign w:val="center"/>
          </w:tcPr>
          <w:p w:rsidR="003B1725" w:rsidRPr="00692B12" w:rsidRDefault="003B1725" w:rsidP="00692B12">
            <w:pPr>
              <w:spacing w:before="100" w:beforeAutospacing="1" w:after="150" w:afterAutospacing="1"/>
              <w:jc w:val="center"/>
              <w:rPr>
                <w:rFonts w:ascii="Times New Roman" w:hAnsi="Times New Roman" w:cs="Times New Roman"/>
                <w:sz w:val="24"/>
                <w:szCs w:val="24"/>
              </w:rPr>
            </w:pPr>
            <w:r w:rsidRPr="00692B12">
              <w:rPr>
                <w:rFonts w:ascii="Times New Roman" w:hAnsi="Times New Roman" w:cs="Times New Roman"/>
                <w:sz w:val="24"/>
                <w:szCs w:val="24"/>
              </w:rPr>
              <w:t>72</w:t>
            </w:r>
          </w:p>
        </w:tc>
        <w:tc>
          <w:tcPr>
            <w:tcW w:w="2830" w:type="dxa"/>
            <w:vAlign w:val="center"/>
          </w:tcPr>
          <w:p w:rsidR="003B1725" w:rsidRPr="00692B12" w:rsidRDefault="003B1725" w:rsidP="00692B12">
            <w:pPr>
              <w:spacing w:before="100" w:beforeAutospacing="1" w:after="150" w:afterAutospacing="1"/>
              <w:jc w:val="center"/>
              <w:rPr>
                <w:rFonts w:ascii="Times New Roman" w:hAnsi="Times New Roman" w:cs="Times New Roman"/>
                <w:sz w:val="24"/>
                <w:szCs w:val="24"/>
              </w:rPr>
            </w:pPr>
            <w:r w:rsidRPr="00692B12">
              <w:rPr>
                <w:rFonts w:ascii="Times New Roman" w:hAnsi="Times New Roman" w:cs="Times New Roman"/>
                <w:sz w:val="24"/>
                <w:szCs w:val="24"/>
              </w:rPr>
              <w:t>37</w:t>
            </w:r>
          </w:p>
        </w:tc>
      </w:tr>
      <w:tr w:rsidR="003B1725" w:rsidTr="00692B12">
        <w:tc>
          <w:tcPr>
            <w:tcW w:w="3397" w:type="dxa"/>
          </w:tcPr>
          <w:p w:rsidR="003B1725" w:rsidRPr="00692B12" w:rsidRDefault="00692B12" w:rsidP="003B1725">
            <w:pPr>
              <w:spacing w:before="100" w:beforeAutospacing="1" w:after="150" w:afterAutospacing="1"/>
              <w:jc w:val="both"/>
              <w:rPr>
                <w:rFonts w:ascii="Times New Roman" w:hAnsi="Times New Roman" w:cs="Times New Roman"/>
                <w:b/>
                <w:sz w:val="24"/>
                <w:szCs w:val="24"/>
              </w:rPr>
            </w:pPr>
            <w:r w:rsidRPr="00692B12">
              <w:rPr>
                <w:rFonts w:ascii="Times New Roman" w:hAnsi="Times New Roman" w:cs="Times New Roman"/>
                <w:b/>
                <w:sz w:val="24"/>
                <w:szCs w:val="24"/>
              </w:rPr>
              <w:t>Партия „Възраждане“</w:t>
            </w:r>
          </w:p>
        </w:tc>
        <w:tc>
          <w:tcPr>
            <w:tcW w:w="2835" w:type="dxa"/>
            <w:vAlign w:val="center"/>
          </w:tcPr>
          <w:p w:rsidR="003B1725" w:rsidRPr="00692B12" w:rsidRDefault="00692B12" w:rsidP="00692B12">
            <w:pPr>
              <w:spacing w:before="100" w:beforeAutospacing="1" w:after="150" w:afterAutospacing="1"/>
              <w:jc w:val="center"/>
              <w:rPr>
                <w:rFonts w:ascii="Times New Roman" w:hAnsi="Times New Roman" w:cs="Times New Roman"/>
                <w:sz w:val="24"/>
                <w:szCs w:val="24"/>
              </w:rPr>
            </w:pPr>
            <w:r w:rsidRPr="00692B12">
              <w:rPr>
                <w:rFonts w:ascii="Times New Roman" w:hAnsi="Times New Roman" w:cs="Times New Roman"/>
                <w:sz w:val="24"/>
                <w:szCs w:val="24"/>
              </w:rPr>
              <w:t>49</w:t>
            </w:r>
          </w:p>
        </w:tc>
        <w:tc>
          <w:tcPr>
            <w:tcW w:w="2830" w:type="dxa"/>
            <w:vAlign w:val="center"/>
          </w:tcPr>
          <w:p w:rsidR="003B1725" w:rsidRPr="00692B12" w:rsidRDefault="00692B12" w:rsidP="00692B12">
            <w:pPr>
              <w:spacing w:before="100" w:beforeAutospacing="1" w:after="150" w:afterAutospacing="1"/>
              <w:jc w:val="center"/>
              <w:rPr>
                <w:rFonts w:ascii="Times New Roman" w:hAnsi="Times New Roman" w:cs="Times New Roman"/>
                <w:sz w:val="24"/>
                <w:szCs w:val="24"/>
              </w:rPr>
            </w:pPr>
            <w:r w:rsidRPr="00692B12">
              <w:rPr>
                <w:rFonts w:ascii="Times New Roman" w:hAnsi="Times New Roman" w:cs="Times New Roman"/>
                <w:sz w:val="24"/>
                <w:szCs w:val="24"/>
              </w:rPr>
              <w:t>22</w:t>
            </w:r>
          </w:p>
        </w:tc>
      </w:tr>
      <w:tr w:rsidR="003B1725" w:rsidTr="00692B12">
        <w:tc>
          <w:tcPr>
            <w:tcW w:w="3397" w:type="dxa"/>
          </w:tcPr>
          <w:p w:rsidR="003B1725" w:rsidRPr="00692B12" w:rsidRDefault="00692B12" w:rsidP="003B1725">
            <w:pPr>
              <w:spacing w:before="100" w:beforeAutospacing="1" w:after="150" w:afterAutospacing="1"/>
              <w:jc w:val="both"/>
              <w:rPr>
                <w:rFonts w:ascii="Times New Roman" w:hAnsi="Times New Roman" w:cs="Times New Roman"/>
                <w:b/>
                <w:sz w:val="24"/>
                <w:szCs w:val="24"/>
              </w:rPr>
            </w:pPr>
            <w:r w:rsidRPr="00692B12">
              <w:rPr>
                <w:rFonts w:ascii="Times New Roman" w:hAnsi="Times New Roman" w:cs="Times New Roman"/>
                <w:b/>
                <w:sz w:val="24"/>
                <w:szCs w:val="24"/>
              </w:rPr>
              <w:t>Партия ДПС</w:t>
            </w:r>
          </w:p>
        </w:tc>
        <w:tc>
          <w:tcPr>
            <w:tcW w:w="2835" w:type="dxa"/>
            <w:vAlign w:val="center"/>
          </w:tcPr>
          <w:p w:rsidR="003B1725" w:rsidRPr="00692B12" w:rsidRDefault="00692B12" w:rsidP="00692B12">
            <w:pPr>
              <w:spacing w:before="100" w:beforeAutospacing="1" w:after="150" w:afterAutospacing="1"/>
              <w:jc w:val="center"/>
              <w:rPr>
                <w:rFonts w:ascii="Times New Roman" w:hAnsi="Times New Roman" w:cs="Times New Roman"/>
                <w:sz w:val="24"/>
                <w:szCs w:val="24"/>
              </w:rPr>
            </w:pPr>
            <w:r w:rsidRPr="00692B12">
              <w:rPr>
                <w:rFonts w:ascii="Times New Roman" w:hAnsi="Times New Roman" w:cs="Times New Roman"/>
                <w:sz w:val="24"/>
                <w:szCs w:val="24"/>
              </w:rPr>
              <w:t>49</w:t>
            </w:r>
          </w:p>
        </w:tc>
        <w:tc>
          <w:tcPr>
            <w:tcW w:w="2830" w:type="dxa"/>
            <w:vAlign w:val="center"/>
          </w:tcPr>
          <w:p w:rsidR="003B1725" w:rsidRPr="00692B12" w:rsidRDefault="00692B12" w:rsidP="00692B12">
            <w:pPr>
              <w:spacing w:before="100" w:beforeAutospacing="1" w:after="150" w:afterAutospacing="1"/>
              <w:jc w:val="center"/>
              <w:rPr>
                <w:rFonts w:ascii="Times New Roman" w:hAnsi="Times New Roman" w:cs="Times New Roman"/>
                <w:sz w:val="24"/>
                <w:szCs w:val="24"/>
              </w:rPr>
            </w:pPr>
            <w:r w:rsidRPr="00692B12">
              <w:rPr>
                <w:rFonts w:ascii="Times New Roman" w:hAnsi="Times New Roman" w:cs="Times New Roman"/>
                <w:sz w:val="24"/>
                <w:szCs w:val="24"/>
              </w:rPr>
              <w:t>21</w:t>
            </w:r>
          </w:p>
        </w:tc>
      </w:tr>
      <w:tr w:rsidR="003B1725" w:rsidTr="00692B12">
        <w:tc>
          <w:tcPr>
            <w:tcW w:w="3397" w:type="dxa"/>
          </w:tcPr>
          <w:p w:rsidR="003B1725" w:rsidRPr="00692B12" w:rsidRDefault="00692B12" w:rsidP="003B1725">
            <w:pPr>
              <w:spacing w:before="100" w:beforeAutospacing="1" w:after="150" w:afterAutospacing="1"/>
              <w:jc w:val="both"/>
              <w:rPr>
                <w:rFonts w:ascii="Times New Roman" w:hAnsi="Times New Roman" w:cs="Times New Roman"/>
                <w:b/>
                <w:sz w:val="24"/>
                <w:szCs w:val="24"/>
              </w:rPr>
            </w:pPr>
            <w:r w:rsidRPr="00692B12">
              <w:rPr>
                <w:rFonts w:ascii="Times New Roman" w:hAnsi="Times New Roman" w:cs="Times New Roman"/>
                <w:b/>
                <w:sz w:val="24"/>
                <w:szCs w:val="24"/>
              </w:rPr>
              <w:t>Коалиция „БСП за България“</w:t>
            </w:r>
          </w:p>
        </w:tc>
        <w:tc>
          <w:tcPr>
            <w:tcW w:w="2835" w:type="dxa"/>
            <w:vAlign w:val="center"/>
          </w:tcPr>
          <w:p w:rsidR="003B1725" w:rsidRPr="00692B12" w:rsidRDefault="00692B12" w:rsidP="00692B12">
            <w:pPr>
              <w:spacing w:before="100" w:beforeAutospacing="1" w:after="150" w:afterAutospacing="1"/>
              <w:jc w:val="center"/>
              <w:rPr>
                <w:rFonts w:ascii="Times New Roman" w:hAnsi="Times New Roman" w:cs="Times New Roman"/>
                <w:sz w:val="24"/>
                <w:szCs w:val="24"/>
              </w:rPr>
            </w:pPr>
            <w:r w:rsidRPr="00692B12">
              <w:rPr>
                <w:rFonts w:ascii="Times New Roman" w:hAnsi="Times New Roman" w:cs="Times New Roman"/>
                <w:sz w:val="24"/>
                <w:szCs w:val="24"/>
              </w:rPr>
              <w:t>47</w:t>
            </w:r>
          </w:p>
        </w:tc>
        <w:tc>
          <w:tcPr>
            <w:tcW w:w="2830" w:type="dxa"/>
            <w:vAlign w:val="center"/>
          </w:tcPr>
          <w:p w:rsidR="003B1725" w:rsidRPr="00692B12" w:rsidRDefault="00692B12" w:rsidP="00692B12">
            <w:pPr>
              <w:spacing w:before="100" w:beforeAutospacing="1" w:after="150" w:afterAutospacing="1"/>
              <w:jc w:val="center"/>
              <w:rPr>
                <w:rFonts w:ascii="Times New Roman" w:hAnsi="Times New Roman" w:cs="Times New Roman"/>
                <w:sz w:val="24"/>
                <w:szCs w:val="24"/>
              </w:rPr>
            </w:pPr>
            <w:r w:rsidRPr="00692B12">
              <w:rPr>
                <w:rFonts w:ascii="Times New Roman" w:hAnsi="Times New Roman" w:cs="Times New Roman"/>
                <w:sz w:val="24"/>
                <w:szCs w:val="24"/>
              </w:rPr>
              <w:t>14</w:t>
            </w:r>
          </w:p>
        </w:tc>
      </w:tr>
      <w:tr w:rsidR="003B1725" w:rsidTr="00692B12">
        <w:tc>
          <w:tcPr>
            <w:tcW w:w="3397" w:type="dxa"/>
          </w:tcPr>
          <w:p w:rsidR="003B1725" w:rsidRPr="00692B12" w:rsidRDefault="00692B12" w:rsidP="003B1725">
            <w:pPr>
              <w:spacing w:before="100" w:beforeAutospacing="1" w:after="150" w:afterAutospacing="1"/>
              <w:jc w:val="both"/>
              <w:rPr>
                <w:rFonts w:ascii="Times New Roman" w:hAnsi="Times New Roman" w:cs="Times New Roman"/>
                <w:b/>
                <w:sz w:val="24"/>
                <w:szCs w:val="24"/>
              </w:rPr>
            </w:pPr>
            <w:r w:rsidRPr="00692B12">
              <w:rPr>
                <w:rFonts w:ascii="Times New Roman" w:hAnsi="Times New Roman" w:cs="Times New Roman"/>
                <w:b/>
                <w:sz w:val="24"/>
                <w:szCs w:val="24"/>
              </w:rPr>
              <w:t>Партия „Има такъв народ“</w:t>
            </w:r>
          </w:p>
        </w:tc>
        <w:tc>
          <w:tcPr>
            <w:tcW w:w="2835" w:type="dxa"/>
            <w:vAlign w:val="center"/>
          </w:tcPr>
          <w:p w:rsidR="003B1725" w:rsidRPr="00692B12" w:rsidRDefault="00692B12" w:rsidP="00692B12">
            <w:pPr>
              <w:spacing w:before="100" w:beforeAutospacing="1" w:after="150" w:afterAutospacing="1"/>
              <w:jc w:val="center"/>
              <w:rPr>
                <w:rFonts w:ascii="Times New Roman" w:hAnsi="Times New Roman" w:cs="Times New Roman"/>
                <w:sz w:val="24"/>
                <w:szCs w:val="24"/>
              </w:rPr>
            </w:pPr>
            <w:r w:rsidRPr="00692B12">
              <w:rPr>
                <w:rFonts w:ascii="Times New Roman" w:hAnsi="Times New Roman" w:cs="Times New Roman"/>
                <w:sz w:val="24"/>
                <w:szCs w:val="24"/>
              </w:rPr>
              <w:t>47</w:t>
            </w:r>
          </w:p>
        </w:tc>
        <w:tc>
          <w:tcPr>
            <w:tcW w:w="2830" w:type="dxa"/>
            <w:vAlign w:val="center"/>
          </w:tcPr>
          <w:p w:rsidR="003B1725" w:rsidRPr="00692B12" w:rsidRDefault="00692B12" w:rsidP="00692B12">
            <w:pPr>
              <w:spacing w:before="100" w:beforeAutospacing="1" w:after="150" w:afterAutospacing="1"/>
              <w:jc w:val="center"/>
              <w:rPr>
                <w:rFonts w:ascii="Times New Roman" w:hAnsi="Times New Roman" w:cs="Times New Roman"/>
                <w:sz w:val="24"/>
                <w:szCs w:val="24"/>
              </w:rPr>
            </w:pPr>
            <w:r w:rsidRPr="00692B12">
              <w:rPr>
                <w:rFonts w:ascii="Times New Roman" w:hAnsi="Times New Roman" w:cs="Times New Roman"/>
                <w:sz w:val="24"/>
                <w:szCs w:val="24"/>
              </w:rPr>
              <w:t>6</w:t>
            </w:r>
          </w:p>
        </w:tc>
      </w:tr>
      <w:tr w:rsidR="003B1725" w:rsidTr="00692B12">
        <w:tc>
          <w:tcPr>
            <w:tcW w:w="3397" w:type="dxa"/>
          </w:tcPr>
          <w:p w:rsidR="003B1725" w:rsidRPr="00692B12" w:rsidRDefault="00692B12" w:rsidP="003B1725">
            <w:pPr>
              <w:spacing w:before="100" w:beforeAutospacing="1" w:after="150" w:afterAutospacing="1"/>
              <w:jc w:val="both"/>
              <w:rPr>
                <w:rFonts w:ascii="Times New Roman" w:hAnsi="Times New Roman" w:cs="Times New Roman"/>
                <w:b/>
                <w:sz w:val="24"/>
                <w:szCs w:val="24"/>
              </w:rPr>
            </w:pPr>
            <w:r w:rsidRPr="00692B12">
              <w:rPr>
                <w:rFonts w:ascii="Times New Roman" w:hAnsi="Times New Roman" w:cs="Times New Roman"/>
                <w:b/>
                <w:sz w:val="24"/>
                <w:szCs w:val="24"/>
              </w:rPr>
              <w:t>ОБЩО</w:t>
            </w:r>
          </w:p>
        </w:tc>
        <w:tc>
          <w:tcPr>
            <w:tcW w:w="2835" w:type="dxa"/>
            <w:vAlign w:val="center"/>
          </w:tcPr>
          <w:p w:rsidR="003B1725" w:rsidRPr="00692B12" w:rsidRDefault="00692B12" w:rsidP="00692B12">
            <w:pPr>
              <w:spacing w:before="100" w:beforeAutospacing="1" w:after="150" w:afterAutospacing="1"/>
              <w:jc w:val="center"/>
              <w:rPr>
                <w:rFonts w:ascii="Times New Roman" w:hAnsi="Times New Roman" w:cs="Times New Roman"/>
                <w:sz w:val="24"/>
                <w:szCs w:val="24"/>
              </w:rPr>
            </w:pPr>
            <w:r w:rsidRPr="00692B12">
              <w:rPr>
                <w:rFonts w:ascii="Times New Roman" w:hAnsi="Times New Roman" w:cs="Times New Roman"/>
                <w:sz w:val="24"/>
                <w:szCs w:val="24"/>
              </w:rPr>
              <w:t>345</w:t>
            </w:r>
          </w:p>
        </w:tc>
        <w:tc>
          <w:tcPr>
            <w:tcW w:w="2830" w:type="dxa"/>
            <w:vAlign w:val="center"/>
          </w:tcPr>
          <w:p w:rsidR="003B1725" w:rsidRPr="00692B12" w:rsidRDefault="00692B12" w:rsidP="00692B12">
            <w:pPr>
              <w:spacing w:before="100" w:beforeAutospacing="1" w:after="150" w:afterAutospacing="1"/>
              <w:jc w:val="center"/>
              <w:rPr>
                <w:rFonts w:ascii="Times New Roman" w:hAnsi="Times New Roman" w:cs="Times New Roman"/>
                <w:sz w:val="24"/>
                <w:szCs w:val="24"/>
              </w:rPr>
            </w:pPr>
            <w:r w:rsidRPr="00692B12">
              <w:rPr>
                <w:rFonts w:ascii="Times New Roman" w:hAnsi="Times New Roman" w:cs="Times New Roman"/>
                <w:sz w:val="24"/>
                <w:szCs w:val="24"/>
              </w:rPr>
              <w:t>141</w:t>
            </w:r>
          </w:p>
        </w:tc>
      </w:tr>
    </w:tbl>
    <w:p w:rsidR="00FA247D" w:rsidRDefault="00FA247D" w:rsidP="00FA247D">
      <w:pPr>
        <w:shd w:val="clear" w:color="auto" w:fill="FFFFFF"/>
        <w:spacing w:after="150" w:line="240" w:lineRule="auto"/>
        <w:ind w:firstLine="708"/>
        <w:jc w:val="both"/>
        <w:rPr>
          <w:rFonts w:ascii="Times New Roman" w:eastAsia="Times New Roman" w:hAnsi="Times New Roman" w:cs="Times New Roman"/>
          <w:color w:val="333333"/>
          <w:sz w:val="28"/>
          <w:szCs w:val="28"/>
          <w:lang w:eastAsia="bg-BG"/>
        </w:rPr>
      </w:pPr>
    </w:p>
    <w:p w:rsidR="00FA247D" w:rsidRDefault="00FA247D" w:rsidP="00FA247D">
      <w:pPr>
        <w:ind w:firstLine="709"/>
        <w:jc w:val="both"/>
        <w:rPr>
          <w:rFonts w:ascii="Times New Roman" w:hAnsi="Times New Roman" w:cs="Times New Roman"/>
          <w:sz w:val="28"/>
          <w:szCs w:val="28"/>
        </w:rPr>
      </w:pPr>
      <w:r>
        <w:rPr>
          <w:rFonts w:ascii="Times New Roman" w:hAnsi="Times New Roman" w:cs="Times New Roman"/>
          <w:sz w:val="28"/>
          <w:szCs w:val="28"/>
        </w:rPr>
        <w:t>След проведените обсъждания и разисквания и поради липса на постъпили предложения за допълнение и/или изменение на проекта за решение, същият беше подложен на гласуване:</w:t>
      </w:r>
    </w:p>
    <w:p w:rsidR="00FA247D" w:rsidRDefault="00FA247D" w:rsidP="00FA247D">
      <w:pPr>
        <w:shd w:val="clear" w:color="auto" w:fill="FFFFFF"/>
        <w:spacing w:after="150" w:line="240" w:lineRule="auto"/>
        <w:ind w:firstLine="708"/>
        <w:jc w:val="both"/>
        <w:rPr>
          <w:rFonts w:ascii="Times New Roman" w:eastAsia="Times New Roman" w:hAnsi="Times New Roman" w:cs="Times New Roman"/>
          <w:color w:val="333333"/>
          <w:sz w:val="28"/>
          <w:szCs w:val="28"/>
          <w:lang w:eastAsia="bg-BG"/>
        </w:rPr>
      </w:pPr>
    </w:p>
    <w:p w:rsidR="00FA247D" w:rsidRPr="0086727D" w:rsidRDefault="00FA247D" w:rsidP="00FA247D">
      <w:pPr>
        <w:shd w:val="clear" w:color="auto" w:fill="FFFFFF"/>
        <w:spacing w:after="150" w:line="240" w:lineRule="auto"/>
        <w:ind w:firstLine="708"/>
        <w:jc w:val="both"/>
        <w:rPr>
          <w:rFonts w:ascii="Times New Roman" w:eastAsia="Times New Roman" w:hAnsi="Times New Roman" w:cs="Times New Roman"/>
          <w:color w:val="333333"/>
          <w:sz w:val="28"/>
          <w:szCs w:val="28"/>
          <w:lang w:eastAsia="bg-BG"/>
        </w:rPr>
      </w:pPr>
      <w:r>
        <w:rPr>
          <w:rFonts w:ascii="Times New Roman" w:eastAsia="Times New Roman" w:hAnsi="Times New Roman" w:cs="Times New Roman"/>
          <w:color w:val="333333"/>
          <w:sz w:val="28"/>
          <w:szCs w:val="28"/>
          <w:lang w:eastAsia="bg-BG"/>
        </w:rPr>
        <w:t>Н</w:t>
      </w:r>
      <w:r w:rsidRPr="0086727D">
        <w:rPr>
          <w:rFonts w:ascii="Times New Roman" w:eastAsia="Times New Roman" w:hAnsi="Times New Roman" w:cs="Times New Roman"/>
          <w:color w:val="333333"/>
          <w:sz w:val="28"/>
          <w:szCs w:val="28"/>
          <w:lang w:eastAsia="bg-BG"/>
        </w:rPr>
        <w:t xml:space="preserve">а основание чл. 87,ал. 1 т. 1 във </w:t>
      </w:r>
      <w:proofErr w:type="spellStart"/>
      <w:r w:rsidRPr="0086727D">
        <w:rPr>
          <w:rFonts w:ascii="Times New Roman" w:eastAsia="Times New Roman" w:hAnsi="Times New Roman" w:cs="Times New Roman"/>
          <w:color w:val="333333"/>
          <w:sz w:val="28"/>
          <w:szCs w:val="28"/>
          <w:lang w:eastAsia="bg-BG"/>
        </w:rPr>
        <w:t>вр</w:t>
      </w:r>
      <w:proofErr w:type="spellEnd"/>
      <w:r w:rsidRPr="0086727D">
        <w:rPr>
          <w:rFonts w:ascii="Times New Roman" w:eastAsia="Times New Roman" w:hAnsi="Times New Roman" w:cs="Times New Roman"/>
          <w:color w:val="333333"/>
          <w:sz w:val="28"/>
          <w:szCs w:val="28"/>
          <w:lang w:eastAsia="bg-BG"/>
        </w:rPr>
        <w:t xml:space="preserve">. с чл. 92, ал. 4 от Изборния кодекс, и Решение № 2378-МИ/12.09.2023г. на ЦИК, Общинска избирателна комисия </w:t>
      </w:r>
      <w:r>
        <w:rPr>
          <w:rFonts w:ascii="Times New Roman" w:eastAsia="Times New Roman" w:hAnsi="Times New Roman" w:cs="Times New Roman"/>
          <w:color w:val="333333"/>
          <w:sz w:val="28"/>
          <w:szCs w:val="28"/>
          <w:lang w:eastAsia="bg-BG"/>
        </w:rPr>
        <w:t>Ген. Тошево</w:t>
      </w:r>
      <w:r w:rsidRPr="0086727D">
        <w:rPr>
          <w:rFonts w:ascii="Times New Roman" w:eastAsia="Times New Roman" w:hAnsi="Times New Roman" w:cs="Times New Roman"/>
          <w:color w:val="333333"/>
          <w:sz w:val="28"/>
          <w:szCs w:val="28"/>
          <w:lang w:eastAsia="bg-BG"/>
        </w:rPr>
        <w:t>, </w:t>
      </w:r>
    </w:p>
    <w:p w:rsidR="00FA247D" w:rsidRPr="0086727D" w:rsidRDefault="00FA247D" w:rsidP="00FA247D">
      <w:pPr>
        <w:shd w:val="clear" w:color="auto" w:fill="FFFFFF"/>
        <w:spacing w:after="150" w:line="240" w:lineRule="auto"/>
        <w:jc w:val="center"/>
        <w:rPr>
          <w:rFonts w:ascii="Times New Roman" w:eastAsia="Times New Roman" w:hAnsi="Times New Roman" w:cs="Times New Roman"/>
          <w:color w:val="333333"/>
          <w:sz w:val="28"/>
          <w:szCs w:val="28"/>
          <w:lang w:eastAsia="bg-BG"/>
        </w:rPr>
      </w:pPr>
      <w:r w:rsidRPr="0086727D">
        <w:rPr>
          <w:rFonts w:ascii="Times New Roman" w:eastAsia="Times New Roman" w:hAnsi="Times New Roman" w:cs="Times New Roman"/>
          <w:b/>
          <w:bCs/>
          <w:color w:val="333333"/>
          <w:sz w:val="28"/>
          <w:szCs w:val="28"/>
          <w:lang w:eastAsia="bg-BG"/>
        </w:rPr>
        <w:t>РЕШИ: </w:t>
      </w:r>
    </w:p>
    <w:p w:rsidR="00FA247D" w:rsidRPr="0086727D" w:rsidRDefault="00FA247D" w:rsidP="00FA247D">
      <w:pPr>
        <w:shd w:val="clear" w:color="auto" w:fill="FFFFFF"/>
        <w:spacing w:after="150" w:line="240" w:lineRule="auto"/>
        <w:ind w:firstLine="360"/>
        <w:jc w:val="both"/>
        <w:rPr>
          <w:rFonts w:ascii="Times New Roman" w:eastAsia="Times New Roman" w:hAnsi="Times New Roman" w:cs="Times New Roman"/>
          <w:color w:val="333333"/>
          <w:sz w:val="28"/>
          <w:szCs w:val="28"/>
          <w:lang w:eastAsia="bg-BG"/>
        </w:rPr>
      </w:pPr>
      <w:r>
        <w:rPr>
          <w:rFonts w:ascii="Times New Roman" w:eastAsia="Times New Roman" w:hAnsi="Times New Roman" w:cs="Times New Roman"/>
          <w:color w:val="333333"/>
          <w:sz w:val="28"/>
          <w:szCs w:val="28"/>
          <w:lang w:eastAsia="bg-BG"/>
        </w:rPr>
        <w:t>1/</w:t>
      </w:r>
      <w:r w:rsidRPr="0086727D">
        <w:rPr>
          <w:rFonts w:ascii="Times New Roman" w:eastAsia="Times New Roman" w:hAnsi="Times New Roman" w:cs="Times New Roman"/>
          <w:color w:val="333333"/>
          <w:sz w:val="28"/>
          <w:szCs w:val="28"/>
          <w:lang w:eastAsia="bg-BG"/>
        </w:rPr>
        <w:t xml:space="preserve"> Определя брой членове на СИК в Община </w:t>
      </w:r>
      <w:r>
        <w:rPr>
          <w:rFonts w:ascii="Times New Roman" w:eastAsia="Times New Roman" w:hAnsi="Times New Roman" w:cs="Times New Roman"/>
          <w:color w:val="333333"/>
          <w:sz w:val="28"/>
          <w:szCs w:val="28"/>
          <w:lang w:eastAsia="bg-BG"/>
        </w:rPr>
        <w:t>Ген. Тошево</w:t>
      </w:r>
      <w:r w:rsidRPr="0086727D">
        <w:rPr>
          <w:rFonts w:ascii="Times New Roman" w:eastAsia="Times New Roman" w:hAnsi="Times New Roman" w:cs="Times New Roman"/>
          <w:color w:val="333333"/>
          <w:sz w:val="28"/>
          <w:szCs w:val="28"/>
          <w:lang w:eastAsia="bg-BG"/>
        </w:rPr>
        <w:t>, при произвеждане на изборите за общински съветници и кметове, насрочени на 29 октомври 2023 г, както следва:</w:t>
      </w:r>
    </w:p>
    <w:p w:rsidR="00FA247D" w:rsidRPr="0086727D" w:rsidRDefault="00FA247D" w:rsidP="00FA247D">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bg-BG"/>
        </w:rPr>
      </w:pPr>
      <w:r w:rsidRPr="0086727D">
        <w:rPr>
          <w:rFonts w:ascii="Times New Roman" w:eastAsia="Times New Roman" w:hAnsi="Times New Roman" w:cs="Times New Roman"/>
          <w:color w:val="333333"/>
          <w:sz w:val="28"/>
          <w:szCs w:val="28"/>
          <w:lang w:eastAsia="bg-BG"/>
        </w:rPr>
        <w:t>за секции с до 500 избиратели включително – по 7 /седем/ члена в СИК</w:t>
      </w:r>
    </w:p>
    <w:p w:rsidR="00FA247D" w:rsidRDefault="00FA247D" w:rsidP="00FA247D">
      <w:pPr>
        <w:numPr>
          <w:ilvl w:val="0"/>
          <w:numId w:val="2"/>
        </w:numPr>
        <w:shd w:val="clear" w:color="auto" w:fill="FFFFFF"/>
        <w:spacing w:before="100" w:beforeAutospacing="1" w:after="150" w:afterAutospacing="1" w:line="240" w:lineRule="auto"/>
        <w:jc w:val="both"/>
        <w:rPr>
          <w:rFonts w:ascii="Times New Roman" w:eastAsia="Times New Roman" w:hAnsi="Times New Roman" w:cs="Times New Roman"/>
          <w:color w:val="333333"/>
          <w:sz w:val="28"/>
          <w:szCs w:val="28"/>
          <w:lang w:eastAsia="bg-BG"/>
        </w:rPr>
      </w:pPr>
      <w:r w:rsidRPr="0086727D">
        <w:rPr>
          <w:rFonts w:ascii="Times New Roman" w:eastAsia="Times New Roman" w:hAnsi="Times New Roman" w:cs="Times New Roman"/>
          <w:color w:val="333333"/>
          <w:sz w:val="28"/>
          <w:szCs w:val="28"/>
          <w:lang w:eastAsia="bg-BG"/>
        </w:rPr>
        <w:t>за секции с над 500 избиратели – по 9 /девет/ члена в СИК </w:t>
      </w:r>
    </w:p>
    <w:p w:rsidR="00FA247D" w:rsidRDefault="00FA247D" w:rsidP="00FA247D">
      <w:pPr>
        <w:shd w:val="clear" w:color="auto" w:fill="FFFFFF"/>
        <w:spacing w:before="100" w:beforeAutospacing="1" w:after="150" w:afterAutospacing="1" w:line="240" w:lineRule="auto"/>
        <w:ind w:firstLine="360"/>
        <w:jc w:val="both"/>
        <w:rPr>
          <w:rFonts w:ascii="Times New Roman" w:eastAsia="Times New Roman" w:hAnsi="Times New Roman" w:cs="Times New Roman"/>
          <w:color w:val="333333"/>
          <w:sz w:val="28"/>
          <w:szCs w:val="28"/>
          <w:lang w:eastAsia="bg-BG"/>
        </w:rPr>
      </w:pPr>
      <w:r>
        <w:rPr>
          <w:rFonts w:ascii="Times New Roman" w:eastAsia="Times New Roman" w:hAnsi="Times New Roman" w:cs="Times New Roman"/>
          <w:color w:val="333333"/>
          <w:sz w:val="28"/>
          <w:szCs w:val="28"/>
          <w:lang w:eastAsia="bg-BG"/>
        </w:rPr>
        <w:t xml:space="preserve">2/ Определя членове на СИК в зависимост от  броя избиратели </w:t>
      </w:r>
    </w:p>
    <w:p w:rsidR="00FA247D" w:rsidRDefault="00FA247D" w:rsidP="00FA247D">
      <w:pPr>
        <w:shd w:val="clear" w:color="auto" w:fill="FFFFFF"/>
        <w:spacing w:before="100" w:beforeAutospacing="1" w:after="150" w:afterAutospacing="1" w:line="240" w:lineRule="auto"/>
        <w:ind w:firstLine="708"/>
        <w:jc w:val="both"/>
        <w:rPr>
          <w:rFonts w:ascii="Times New Roman" w:eastAsia="Times New Roman" w:hAnsi="Times New Roman" w:cs="Times New Roman"/>
          <w:color w:val="333333"/>
          <w:sz w:val="28"/>
          <w:szCs w:val="28"/>
          <w:lang w:eastAsia="bg-BG"/>
        </w:rPr>
      </w:pPr>
      <w:r>
        <w:rPr>
          <w:rFonts w:ascii="Times New Roman" w:eastAsia="Times New Roman" w:hAnsi="Times New Roman" w:cs="Times New Roman"/>
          <w:color w:val="333333"/>
          <w:sz w:val="28"/>
          <w:szCs w:val="28"/>
          <w:lang w:eastAsia="bg-BG"/>
        </w:rPr>
        <w:t>8 секции  по 9 члена</w:t>
      </w:r>
    </w:p>
    <w:p w:rsidR="00FA247D" w:rsidRDefault="00FA247D" w:rsidP="00FA247D">
      <w:pPr>
        <w:shd w:val="clear" w:color="auto" w:fill="FFFFFF"/>
        <w:spacing w:before="100" w:beforeAutospacing="1" w:after="150" w:afterAutospacing="1" w:line="240" w:lineRule="auto"/>
        <w:ind w:firstLine="708"/>
        <w:jc w:val="both"/>
        <w:rPr>
          <w:rFonts w:ascii="Times New Roman" w:eastAsia="Times New Roman" w:hAnsi="Times New Roman" w:cs="Times New Roman"/>
          <w:color w:val="333333"/>
          <w:sz w:val="28"/>
          <w:szCs w:val="28"/>
          <w:lang w:eastAsia="bg-BG"/>
        </w:rPr>
      </w:pPr>
      <w:r>
        <w:rPr>
          <w:rFonts w:ascii="Times New Roman" w:eastAsia="Times New Roman" w:hAnsi="Times New Roman" w:cs="Times New Roman"/>
          <w:color w:val="333333"/>
          <w:sz w:val="28"/>
          <w:szCs w:val="28"/>
          <w:lang w:eastAsia="bg-BG"/>
        </w:rPr>
        <w:t>39 секции по 7 члена</w:t>
      </w:r>
    </w:p>
    <w:p w:rsidR="00FA247D" w:rsidRDefault="00FA247D" w:rsidP="00FA247D">
      <w:pPr>
        <w:shd w:val="clear" w:color="auto" w:fill="FFFFFF"/>
        <w:spacing w:before="100" w:beforeAutospacing="1" w:after="150" w:afterAutospacing="1" w:line="240" w:lineRule="auto"/>
        <w:ind w:firstLine="426"/>
        <w:jc w:val="both"/>
        <w:rPr>
          <w:rFonts w:ascii="Times New Roman" w:eastAsia="Times New Roman" w:hAnsi="Times New Roman" w:cs="Times New Roman"/>
          <w:color w:val="333333"/>
          <w:sz w:val="28"/>
          <w:szCs w:val="28"/>
          <w:lang w:eastAsia="bg-BG"/>
        </w:rPr>
      </w:pPr>
      <w:r>
        <w:rPr>
          <w:rFonts w:ascii="Times New Roman" w:eastAsia="Times New Roman" w:hAnsi="Times New Roman" w:cs="Times New Roman"/>
          <w:color w:val="333333"/>
          <w:sz w:val="28"/>
          <w:szCs w:val="28"/>
          <w:lang w:eastAsia="bg-BG"/>
        </w:rPr>
        <w:t>3/ Определя общ брой места в секционните избирателни комисии в Община Ген. Тошево 345 членове .</w:t>
      </w:r>
    </w:p>
    <w:p w:rsidR="00FA247D" w:rsidRDefault="00FA247D" w:rsidP="00FA247D">
      <w:pPr>
        <w:shd w:val="clear" w:color="auto" w:fill="FFFFFF"/>
        <w:spacing w:before="100" w:beforeAutospacing="1" w:after="150" w:afterAutospacing="1" w:line="240" w:lineRule="auto"/>
        <w:ind w:firstLine="426"/>
        <w:jc w:val="both"/>
        <w:rPr>
          <w:rFonts w:ascii="Times New Roman" w:hAnsi="Times New Roman" w:cs="Times New Roman"/>
          <w:sz w:val="28"/>
          <w:szCs w:val="28"/>
        </w:rPr>
      </w:pPr>
    </w:p>
    <w:p w:rsidR="00FA247D" w:rsidRDefault="00FA247D" w:rsidP="00FA247D">
      <w:pPr>
        <w:shd w:val="clear" w:color="auto" w:fill="FFFFFF"/>
        <w:spacing w:before="100" w:beforeAutospacing="1" w:after="150" w:afterAutospacing="1" w:line="240" w:lineRule="auto"/>
        <w:ind w:firstLine="426"/>
        <w:jc w:val="both"/>
        <w:rPr>
          <w:rFonts w:ascii="Times New Roman" w:hAnsi="Times New Roman" w:cs="Times New Roman"/>
          <w:sz w:val="28"/>
          <w:szCs w:val="28"/>
        </w:rPr>
      </w:pPr>
      <w:r>
        <w:rPr>
          <w:rFonts w:ascii="Times New Roman" w:hAnsi="Times New Roman" w:cs="Times New Roman"/>
          <w:sz w:val="28"/>
          <w:szCs w:val="28"/>
        </w:rPr>
        <w:lastRenderedPageBreak/>
        <w:t>Определя броя</w:t>
      </w:r>
      <w:r w:rsidRPr="00582E17">
        <w:rPr>
          <w:rFonts w:ascii="Times New Roman" w:hAnsi="Times New Roman" w:cs="Times New Roman"/>
          <w:sz w:val="28"/>
          <w:szCs w:val="28"/>
        </w:rPr>
        <w:t xml:space="preserve"> на състава и ръководствата на СИК за съответните политическите партии и коалиции, както следва:</w:t>
      </w:r>
    </w:p>
    <w:tbl>
      <w:tblPr>
        <w:tblStyle w:val="a4"/>
        <w:tblW w:w="0" w:type="auto"/>
        <w:tblLook w:val="04A0" w:firstRow="1" w:lastRow="0" w:firstColumn="1" w:lastColumn="0" w:noHBand="0" w:noVBand="1"/>
      </w:tblPr>
      <w:tblGrid>
        <w:gridCol w:w="3397"/>
        <w:gridCol w:w="2835"/>
        <w:gridCol w:w="2830"/>
      </w:tblGrid>
      <w:tr w:rsidR="00FA247D" w:rsidTr="00922A68">
        <w:tc>
          <w:tcPr>
            <w:tcW w:w="3397" w:type="dxa"/>
          </w:tcPr>
          <w:p w:rsidR="00FA247D" w:rsidRPr="00692B12" w:rsidRDefault="00FA247D" w:rsidP="00922A68">
            <w:pPr>
              <w:spacing w:before="100" w:beforeAutospacing="1" w:after="150" w:afterAutospacing="1"/>
              <w:jc w:val="center"/>
              <w:rPr>
                <w:rFonts w:ascii="Times New Roman" w:hAnsi="Times New Roman" w:cs="Times New Roman"/>
                <w:b/>
                <w:sz w:val="24"/>
                <w:szCs w:val="24"/>
              </w:rPr>
            </w:pPr>
            <w:r w:rsidRPr="00692B12">
              <w:rPr>
                <w:rFonts w:ascii="Times New Roman" w:hAnsi="Times New Roman" w:cs="Times New Roman"/>
                <w:b/>
                <w:sz w:val="24"/>
                <w:szCs w:val="24"/>
              </w:rPr>
              <w:t>Партия/Коалиция</w:t>
            </w:r>
          </w:p>
        </w:tc>
        <w:tc>
          <w:tcPr>
            <w:tcW w:w="2835" w:type="dxa"/>
          </w:tcPr>
          <w:p w:rsidR="00FA247D" w:rsidRPr="00692B12" w:rsidRDefault="00FA247D" w:rsidP="00922A68">
            <w:pPr>
              <w:spacing w:before="100" w:beforeAutospacing="1" w:after="150" w:afterAutospacing="1"/>
              <w:jc w:val="center"/>
              <w:rPr>
                <w:rFonts w:ascii="Times New Roman" w:hAnsi="Times New Roman" w:cs="Times New Roman"/>
                <w:sz w:val="24"/>
                <w:szCs w:val="24"/>
              </w:rPr>
            </w:pPr>
            <w:r w:rsidRPr="00692B12">
              <w:rPr>
                <w:rFonts w:ascii="Times New Roman" w:hAnsi="Times New Roman" w:cs="Times New Roman"/>
                <w:b/>
                <w:sz w:val="24"/>
                <w:szCs w:val="24"/>
              </w:rPr>
              <w:t>Общ брой места</w:t>
            </w:r>
            <w:r w:rsidRPr="00692B12">
              <w:rPr>
                <w:rFonts w:ascii="Times New Roman" w:hAnsi="Times New Roman" w:cs="Times New Roman"/>
                <w:sz w:val="24"/>
                <w:szCs w:val="24"/>
              </w:rPr>
              <w:t xml:space="preserve"> (в това число брой членове на СИК)</w:t>
            </w:r>
          </w:p>
        </w:tc>
        <w:tc>
          <w:tcPr>
            <w:tcW w:w="2830" w:type="dxa"/>
          </w:tcPr>
          <w:p w:rsidR="00FA247D" w:rsidRPr="00692B12" w:rsidRDefault="00FA247D" w:rsidP="00922A68">
            <w:pPr>
              <w:spacing w:before="100" w:beforeAutospacing="1" w:after="150" w:afterAutospacing="1"/>
              <w:jc w:val="center"/>
              <w:rPr>
                <w:rFonts w:ascii="Times New Roman" w:hAnsi="Times New Roman" w:cs="Times New Roman"/>
                <w:sz w:val="24"/>
                <w:szCs w:val="24"/>
              </w:rPr>
            </w:pPr>
            <w:r w:rsidRPr="00692B12">
              <w:rPr>
                <w:rFonts w:ascii="Times New Roman" w:hAnsi="Times New Roman" w:cs="Times New Roman"/>
                <w:b/>
                <w:sz w:val="24"/>
                <w:szCs w:val="24"/>
              </w:rPr>
              <w:t>Секционно ръководство</w:t>
            </w:r>
            <w:r w:rsidRPr="00692B12">
              <w:rPr>
                <w:rFonts w:ascii="Times New Roman" w:hAnsi="Times New Roman" w:cs="Times New Roman"/>
                <w:sz w:val="24"/>
                <w:szCs w:val="24"/>
              </w:rPr>
              <w:t xml:space="preserve"> (председател, зам. председател, секретар)</w:t>
            </w:r>
          </w:p>
        </w:tc>
      </w:tr>
      <w:tr w:rsidR="00FA247D" w:rsidTr="00922A68">
        <w:tc>
          <w:tcPr>
            <w:tcW w:w="3397" w:type="dxa"/>
          </w:tcPr>
          <w:p w:rsidR="00FA247D" w:rsidRPr="00692B12" w:rsidRDefault="00FA247D" w:rsidP="00922A68">
            <w:pPr>
              <w:spacing w:before="100" w:beforeAutospacing="1" w:after="150" w:afterAutospacing="1"/>
              <w:jc w:val="both"/>
              <w:rPr>
                <w:rFonts w:ascii="Times New Roman" w:hAnsi="Times New Roman" w:cs="Times New Roman"/>
                <w:b/>
                <w:sz w:val="24"/>
                <w:szCs w:val="24"/>
              </w:rPr>
            </w:pPr>
            <w:r w:rsidRPr="00692B12">
              <w:rPr>
                <w:rFonts w:ascii="Times New Roman" w:hAnsi="Times New Roman" w:cs="Times New Roman"/>
                <w:b/>
                <w:sz w:val="24"/>
                <w:szCs w:val="24"/>
              </w:rPr>
              <w:t>Коалиция ГЕРБ - СДС</w:t>
            </w:r>
          </w:p>
        </w:tc>
        <w:tc>
          <w:tcPr>
            <w:tcW w:w="2835" w:type="dxa"/>
            <w:vAlign w:val="center"/>
          </w:tcPr>
          <w:p w:rsidR="00FA247D" w:rsidRPr="00692B12" w:rsidRDefault="00FA247D" w:rsidP="00922A68">
            <w:pPr>
              <w:spacing w:before="100" w:beforeAutospacing="1" w:after="150" w:afterAutospacing="1"/>
              <w:jc w:val="center"/>
              <w:rPr>
                <w:rFonts w:ascii="Times New Roman" w:hAnsi="Times New Roman" w:cs="Times New Roman"/>
                <w:sz w:val="24"/>
                <w:szCs w:val="24"/>
              </w:rPr>
            </w:pPr>
            <w:r w:rsidRPr="00692B12">
              <w:rPr>
                <w:rFonts w:ascii="Times New Roman" w:hAnsi="Times New Roman" w:cs="Times New Roman"/>
                <w:sz w:val="24"/>
                <w:szCs w:val="24"/>
              </w:rPr>
              <w:t>81</w:t>
            </w:r>
          </w:p>
        </w:tc>
        <w:tc>
          <w:tcPr>
            <w:tcW w:w="2830" w:type="dxa"/>
            <w:vAlign w:val="center"/>
          </w:tcPr>
          <w:p w:rsidR="00FA247D" w:rsidRPr="00692B12" w:rsidRDefault="00FA247D" w:rsidP="00922A68">
            <w:pPr>
              <w:spacing w:before="100" w:beforeAutospacing="1" w:after="150" w:afterAutospacing="1"/>
              <w:jc w:val="center"/>
              <w:rPr>
                <w:rFonts w:ascii="Times New Roman" w:hAnsi="Times New Roman" w:cs="Times New Roman"/>
                <w:sz w:val="24"/>
                <w:szCs w:val="24"/>
              </w:rPr>
            </w:pPr>
            <w:r w:rsidRPr="00692B12">
              <w:rPr>
                <w:rFonts w:ascii="Times New Roman" w:hAnsi="Times New Roman" w:cs="Times New Roman"/>
                <w:sz w:val="24"/>
                <w:szCs w:val="24"/>
              </w:rPr>
              <w:t>41</w:t>
            </w:r>
          </w:p>
        </w:tc>
      </w:tr>
      <w:tr w:rsidR="00FA247D" w:rsidTr="00922A68">
        <w:tc>
          <w:tcPr>
            <w:tcW w:w="3397" w:type="dxa"/>
          </w:tcPr>
          <w:p w:rsidR="00FA247D" w:rsidRPr="00692B12" w:rsidRDefault="00FA247D" w:rsidP="00922A68">
            <w:pPr>
              <w:spacing w:before="100" w:beforeAutospacing="1" w:after="150" w:afterAutospacing="1"/>
              <w:jc w:val="both"/>
              <w:rPr>
                <w:rFonts w:ascii="Times New Roman" w:hAnsi="Times New Roman" w:cs="Times New Roman"/>
                <w:b/>
                <w:sz w:val="24"/>
                <w:szCs w:val="24"/>
              </w:rPr>
            </w:pPr>
            <w:r w:rsidRPr="00692B12">
              <w:rPr>
                <w:rFonts w:ascii="Times New Roman" w:hAnsi="Times New Roman" w:cs="Times New Roman"/>
                <w:b/>
                <w:sz w:val="24"/>
                <w:szCs w:val="24"/>
              </w:rPr>
              <w:t>Коалиция „Продължаваме промяната – Демократична България“</w:t>
            </w:r>
          </w:p>
        </w:tc>
        <w:tc>
          <w:tcPr>
            <w:tcW w:w="2835" w:type="dxa"/>
            <w:vAlign w:val="center"/>
          </w:tcPr>
          <w:p w:rsidR="00FA247D" w:rsidRPr="00692B12" w:rsidRDefault="00FA247D" w:rsidP="00922A68">
            <w:pPr>
              <w:spacing w:before="100" w:beforeAutospacing="1" w:after="150" w:afterAutospacing="1"/>
              <w:jc w:val="center"/>
              <w:rPr>
                <w:rFonts w:ascii="Times New Roman" w:hAnsi="Times New Roman" w:cs="Times New Roman"/>
                <w:sz w:val="24"/>
                <w:szCs w:val="24"/>
              </w:rPr>
            </w:pPr>
            <w:r w:rsidRPr="00692B12">
              <w:rPr>
                <w:rFonts w:ascii="Times New Roman" w:hAnsi="Times New Roman" w:cs="Times New Roman"/>
                <w:sz w:val="24"/>
                <w:szCs w:val="24"/>
              </w:rPr>
              <w:t>72</w:t>
            </w:r>
          </w:p>
        </w:tc>
        <w:tc>
          <w:tcPr>
            <w:tcW w:w="2830" w:type="dxa"/>
            <w:vAlign w:val="center"/>
          </w:tcPr>
          <w:p w:rsidR="00FA247D" w:rsidRPr="00692B12" w:rsidRDefault="00FA247D" w:rsidP="00922A68">
            <w:pPr>
              <w:spacing w:before="100" w:beforeAutospacing="1" w:after="150" w:afterAutospacing="1"/>
              <w:jc w:val="center"/>
              <w:rPr>
                <w:rFonts w:ascii="Times New Roman" w:hAnsi="Times New Roman" w:cs="Times New Roman"/>
                <w:sz w:val="24"/>
                <w:szCs w:val="24"/>
              </w:rPr>
            </w:pPr>
            <w:r w:rsidRPr="00692B12">
              <w:rPr>
                <w:rFonts w:ascii="Times New Roman" w:hAnsi="Times New Roman" w:cs="Times New Roman"/>
                <w:sz w:val="24"/>
                <w:szCs w:val="24"/>
              </w:rPr>
              <w:t>37</w:t>
            </w:r>
          </w:p>
        </w:tc>
      </w:tr>
      <w:tr w:rsidR="00FA247D" w:rsidTr="00922A68">
        <w:tc>
          <w:tcPr>
            <w:tcW w:w="3397" w:type="dxa"/>
          </w:tcPr>
          <w:p w:rsidR="00FA247D" w:rsidRPr="00692B12" w:rsidRDefault="00FA247D" w:rsidP="00922A68">
            <w:pPr>
              <w:spacing w:before="100" w:beforeAutospacing="1" w:after="150" w:afterAutospacing="1"/>
              <w:jc w:val="both"/>
              <w:rPr>
                <w:rFonts w:ascii="Times New Roman" w:hAnsi="Times New Roman" w:cs="Times New Roman"/>
                <w:b/>
                <w:sz w:val="24"/>
                <w:szCs w:val="24"/>
              </w:rPr>
            </w:pPr>
            <w:r w:rsidRPr="00692B12">
              <w:rPr>
                <w:rFonts w:ascii="Times New Roman" w:hAnsi="Times New Roman" w:cs="Times New Roman"/>
                <w:b/>
                <w:sz w:val="24"/>
                <w:szCs w:val="24"/>
              </w:rPr>
              <w:t>Партия „Възраждане“</w:t>
            </w:r>
          </w:p>
        </w:tc>
        <w:tc>
          <w:tcPr>
            <w:tcW w:w="2835" w:type="dxa"/>
            <w:vAlign w:val="center"/>
          </w:tcPr>
          <w:p w:rsidR="00FA247D" w:rsidRPr="00692B12" w:rsidRDefault="00FA247D" w:rsidP="00922A68">
            <w:pPr>
              <w:spacing w:before="100" w:beforeAutospacing="1" w:after="150" w:afterAutospacing="1"/>
              <w:jc w:val="center"/>
              <w:rPr>
                <w:rFonts w:ascii="Times New Roman" w:hAnsi="Times New Roman" w:cs="Times New Roman"/>
                <w:sz w:val="24"/>
                <w:szCs w:val="24"/>
              </w:rPr>
            </w:pPr>
            <w:r w:rsidRPr="00692B12">
              <w:rPr>
                <w:rFonts w:ascii="Times New Roman" w:hAnsi="Times New Roman" w:cs="Times New Roman"/>
                <w:sz w:val="24"/>
                <w:szCs w:val="24"/>
              </w:rPr>
              <w:t>49</w:t>
            </w:r>
          </w:p>
        </w:tc>
        <w:tc>
          <w:tcPr>
            <w:tcW w:w="2830" w:type="dxa"/>
            <w:vAlign w:val="center"/>
          </w:tcPr>
          <w:p w:rsidR="00FA247D" w:rsidRPr="00692B12" w:rsidRDefault="00FA247D" w:rsidP="00922A68">
            <w:pPr>
              <w:spacing w:before="100" w:beforeAutospacing="1" w:after="150" w:afterAutospacing="1"/>
              <w:jc w:val="center"/>
              <w:rPr>
                <w:rFonts w:ascii="Times New Roman" w:hAnsi="Times New Roman" w:cs="Times New Roman"/>
                <w:sz w:val="24"/>
                <w:szCs w:val="24"/>
              </w:rPr>
            </w:pPr>
            <w:r w:rsidRPr="00692B12">
              <w:rPr>
                <w:rFonts w:ascii="Times New Roman" w:hAnsi="Times New Roman" w:cs="Times New Roman"/>
                <w:sz w:val="24"/>
                <w:szCs w:val="24"/>
              </w:rPr>
              <w:t>22</w:t>
            </w:r>
          </w:p>
        </w:tc>
      </w:tr>
      <w:tr w:rsidR="00FA247D" w:rsidTr="00922A68">
        <w:tc>
          <w:tcPr>
            <w:tcW w:w="3397" w:type="dxa"/>
          </w:tcPr>
          <w:p w:rsidR="00FA247D" w:rsidRPr="00692B12" w:rsidRDefault="00FA247D" w:rsidP="00922A68">
            <w:pPr>
              <w:spacing w:before="100" w:beforeAutospacing="1" w:after="150" w:afterAutospacing="1"/>
              <w:jc w:val="both"/>
              <w:rPr>
                <w:rFonts w:ascii="Times New Roman" w:hAnsi="Times New Roman" w:cs="Times New Roman"/>
                <w:b/>
                <w:sz w:val="24"/>
                <w:szCs w:val="24"/>
              </w:rPr>
            </w:pPr>
            <w:r w:rsidRPr="00692B12">
              <w:rPr>
                <w:rFonts w:ascii="Times New Roman" w:hAnsi="Times New Roman" w:cs="Times New Roman"/>
                <w:b/>
                <w:sz w:val="24"/>
                <w:szCs w:val="24"/>
              </w:rPr>
              <w:t>Партия ДПС</w:t>
            </w:r>
          </w:p>
        </w:tc>
        <w:tc>
          <w:tcPr>
            <w:tcW w:w="2835" w:type="dxa"/>
            <w:vAlign w:val="center"/>
          </w:tcPr>
          <w:p w:rsidR="00FA247D" w:rsidRPr="00692B12" w:rsidRDefault="00FA247D" w:rsidP="00922A68">
            <w:pPr>
              <w:spacing w:before="100" w:beforeAutospacing="1" w:after="150" w:afterAutospacing="1"/>
              <w:jc w:val="center"/>
              <w:rPr>
                <w:rFonts w:ascii="Times New Roman" w:hAnsi="Times New Roman" w:cs="Times New Roman"/>
                <w:sz w:val="24"/>
                <w:szCs w:val="24"/>
              </w:rPr>
            </w:pPr>
            <w:r w:rsidRPr="00692B12">
              <w:rPr>
                <w:rFonts w:ascii="Times New Roman" w:hAnsi="Times New Roman" w:cs="Times New Roman"/>
                <w:sz w:val="24"/>
                <w:szCs w:val="24"/>
              </w:rPr>
              <w:t>49</w:t>
            </w:r>
          </w:p>
        </w:tc>
        <w:tc>
          <w:tcPr>
            <w:tcW w:w="2830" w:type="dxa"/>
            <w:vAlign w:val="center"/>
          </w:tcPr>
          <w:p w:rsidR="00FA247D" w:rsidRPr="00692B12" w:rsidRDefault="00FA247D" w:rsidP="00922A68">
            <w:pPr>
              <w:spacing w:before="100" w:beforeAutospacing="1" w:after="150" w:afterAutospacing="1"/>
              <w:jc w:val="center"/>
              <w:rPr>
                <w:rFonts w:ascii="Times New Roman" w:hAnsi="Times New Roman" w:cs="Times New Roman"/>
                <w:sz w:val="24"/>
                <w:szCs w:val="24"/>
              </w:rPr>
            </w:pPr>
            <w:r w:rsidRPr="00692B12">
              <w:rPr>
                <w:rFonts w:ascii="Times New Roman" w:hAnsi="Times New Roman" w:cs="Times New Roman"/>
                <w:sz w:val="24"/>
                <w:szCs w:val="24"/>
              </w:rPr>
              <w:t>21</w:t>
            </w:r>
          </w:p>
        </w:tc>
      </w:tr>
      <w:tr w:rsidR="00FA247D" w:rsidTr="00922A68">
        <w:tc>
          <w:tcPr>
            <w:tcW w:w="3397" w:type="dxa"/>
          </w:tcPr>
          <w:p w:rsidR="00FA247D" w:rsidRPr="00692B12" w:rsidRDefault="00FA247D" w:rsidP="00922A68">
            <w:pPr>
              <w:spacing w:before="100" w:beforeAutospacing="1" w:after="150" w:afterAutospacing="1"/>
              <w:jc w:val="both"/>
              <w:rPr>
                <w:rFonts w:ascii="Times New Roman" w:hAnsi="Times New Roman" w:cs="Times New Roman"/>
                <w:b/>
                <w:sz w:val="24"/>
                <w:szCs w:val="24"/>
              </w:rPr>
            </w:pPr>
            <w:r w:rsidRPr="00692B12">
              <w:rPr>
                <w:rFonts w:ascii="Times New Roman" w:hAnsi="Times New Roman" w:cs="Times New Roman"/>
                <w:b/>
                <w:sz w:val="24"/>
                <w:szCs w:val="24"/>
              </w:rPr>
              <w:t>Коалиция „БСП за България“</w:t>
            </w:r>
          </w:p>
        </w:tc>
        <w:tc>
          <w:tcPr>
            <w:tcW w:w="2835" w:type="dxa"/>
            <w:vAlign w:val="center"/>
          </w:tcPr>
          <w:p w:rsidR="00FA247D" w:rsidRPr="00692B12" w:rsidRDefault="00FA247D" w:rsidP="00922A68">
            <w:pPr>
              <w:spacing w:before="100" w:beforeAutospacing="1" w:after="150" w:afterAutospacing="1"/>
              <w:jc w:val="center"/>
              <w:rPr>
                <w:rFonts w:ascii="Times New Roman" w:hAnsi="Times New Roman" w:cs="Times New Roman"/>
                <w:sz w:val="24"/>
                <w:szCs w:val="24"/>
              </w:rPr>
            </w:pPr>
            <w:r w:rsidRPr="00692B12">
              <w:rPr>
                <w:rFonts w:ascii="Times New Roman" w:hAnsi="Times New Roman" w:cs="Times New Roman"/>
                <w:sz w:val="24"/>
                <w:szCs w:val="24"/>
              </w:rPr>
              <w:t>47</w:t>
            </w:r>
          </w:p>
        </w:tc>
        <w:tc>
          <w:tcPr>
            <w:tcW w:w="2830" w:type="dxa"/>
            <w:vAlign w:val="center"/>
          </w:tcPr>
          <w:p w:rsidR="00FA247D" w:rsidRPr="00692B12" w:rsidRDefault="00FA247D" w:rsidP="00922A68">
            <w:pPr>
              <w:spacing w:before="100" w:beforeAutospacing="1" w:after="150" w:afterAutospacing="1"/>
              <w:jc w:val="center"/>
              <w:rPr>
                <w:rFonts w:ascii="Times New Roman" w:hAnsi="Times New Roman" w:cs="Times New Roman"/>
                <w:sz w:val="24"/>
                <w:szCs w:val="24"/>
              </w:rPr>
            </w:pPr>
            <w:r w:rsidRPr="00692B12">
              <w:rPr>
                <w:rFonts w:ascii="Times New Roman" w:hAnsi="Times New Roman" w:cs="Times New Roman"/>
                <w:sz w:val="24"/>
                <w:szCs w:val="24"/>
              </w:rPr>
              <w:t>14</w:t>
            </w:r>
          </w:p>
        </w:tc>
      </w:tr>
      <w:tr w:rsidR="00FA247D" w:rsidTr="00922A68">
        <w:tc>
          <w:tcPr>
            <w:tcW w:w="3397" w:type="dxa"/>
          </w:tcPr>
          <w:p w:rsidR="00FA247D" w:rsidRPr="00692B12" w:rsidRDefault="00FA247D" w:rsidP="00922A68">
            <w:pPr>
              <w:spacing w:before="100" w:beforeAutospacing="1" w:after="150" w:afterAutospacing="1"/>
              <w:jc w:val="both"/>
              <w:rPr>
                <w:rFonts w:ascii="Times New Roman" w:hAnsi="Times New Roman" w:cs="Times New Roman"/>
                <w:b/>
                <w:sz w:val="24"/>
                <w:szCs w:val="24"/>
              </w:rPr>
            </w:pPr>
            <w:r w:rsidRPr="00692B12">
              <w:rPr>
                <w:rFonts w:ascii="Times New Roman" w:hAnsi="Times New Roman" w:cs="Times New Roman"/>
                <w:b/>
                <w:sz w:val="24"/>
                <w:szCs w:val="24"/>
              </w:rPr>
              <w:t>Партия „Има такъв народ“</w:t>
            </w:r>
          </w:p>
        </w:tc>
        <w:tc>
          <w:tcPr>
            <w:tcW w:w="2835" w:type="dxa"/>
            <w:vAlign w:val="center"/>
          </w:tcPr>
          <w:p w:rsidR="00FA247D" w:rsidRPr="00692B12" w:rsidRDefault="00FA247D" w:rsidP="00922A68">
            <w:pPr>
              <w:spacing w:before="100" w:beforeAutospacing="1" w:after="150" w:afterAutospacing="1"/>
              <w:jc w:val="center"/>
              <w:rPr>
                <w:rFonts w:ascii="Times New Roman" w:hAnsi="Times New Roman" w:cs="Times New Roman"/>
                <w:sz w:val="24"/>
                <w:szCs w:val="24"/>
              </w:rPr>
            </w:pPr>
            <w:r w:rsidRPr="00692B12">
              <w:rPr>
                <w:rFonts w:ascii="Times New Roman" w:hAnsi="Times New Roman" w:cs="Times New Roman"/>
                <w:sz w:val="24"/>
                <w:szCs w:val="24"/>
              </w:rPr>
              <w:t>47</w:t>
            </w:r>
          </w:p>
        </w:tc>
        <w:tc>
          <w:tcPr>
            <w:tcW w:w="2830" w:type="dxa"/>
            <w:vAlign w:val="center"/>
          </w:tcPr>
          <w:p w:rsidR="00FA247D" w:rsidRPr="00692B12" w:rsidRDefault="00FA247D" w:rsidP="00922A68">
            <w:pPr>
              <w:spacing w:before="100" w:beforeAutospacing="1" w:after="150" w:afterAutospacing="1"/>
              <w:jc w:val="center"/>
              <w:rPr>
                <w:rFonts w:ascii="Times New Roman" w:hAnsi="Times New Roman" w:cs="Times New Roman"/>
                <w:sz w:val="24"/>
                <w:szCs w:val="24"/>
              </w:rPr>
            </w:pPr>
            <w:r w:rsidRPr="00692B12">
              <w:rPr>
                <w:rFonts w:ascii="Times New Roman" w:hAnsi="Times New Roman" w:cs="Times New Roman"/>
                <w:sz w:val="24"/>
                <w:szCs w:val="24"/>
              </w:rPr>
              <w:t>6</w:t>
            </w:r>
          </w:p>
        </w:tc>
      </w:tr>
      <w:tr w:rsidR="00FA247D" w:rsidTr="00922A68">
        <w:tc>
          <w:tcPr>
            <w:tcW w:w="3397" w:type="dxa"/>
          </w:tcPr>
          <w:p w:rsidR="00FA247D" w:rsidRPr="00692B12" w:rsidRDefault="00FA247D" w:rsidP="00922A68">
            <w:pPr>
              <w:spacing w:before="100" w:beforeAutospacing="1" w:after="150" w:afterAutospacing="1"/>
              <w:jc w:val="both"/>
              <w:rPr>
                <w:rFonts w:ascii="Times New Roman" w:hAnsi="Times New Roman" w:cs="Times New Roman"/>
                <w:b/>
                <w:sz w:val="24"/>
                <w:szCs w:val="24"/>
              </w:rPr>
            </w:pPr>
            <w:r w:rsidRPr="00692B12">
              <w:rPr>
                <w:rFonts w:ascii="Times New Roman" w:hAnsi="Times New Roman" w:cs="Times New Roman"/>
                <w:b/>
                <w:sz w:val="24"/>
                <w:szCs w:val="24"/>
              </w:rPr>
              <w:t>ОБЩО</w:t>
            </w:r>
          </w:p>
        </w:tc>
        <w:tc>
          <w:tcPr>
            <w:tcW w:w="2835" w:type="dxa"/>
            <w:vAlign w:val="center"/>
          </w:tcPr>
          <w:p w:rsidR="00FA247D" w:rsidRPr="00692B12" w:rsidRDefault="00FA247D" w:rsidP="00922A68">
            <w:pPr>
              <w:spacing w:before="100" w:beforeAutospacing="1" w:after="150" w:afterAutospacing="1"/>
              <w:jc w:val="center"/>
              <w:rPr>
                <w:rFonts w:ascii="Times New Roman" w:hAnsi="Times New Roman" w:cs="Times New Roman"/>
                <w:sz w:val="24"/>
                <w:szCs w:val="24"/>
              </w:rPr>
            </w:pPr>
            <w:r w:rsidRPr="00692B12">
              <w:rPr>
                <w:rFonts w:ascii="Times New Roman" w:hAnsi="Times New Roman" w:cs="Times New Roman"/>
                <w:sz w:val="24"/>
                <w:szCs w:val="24"/>
              </w:rPr>
              <w:t>345</w:t>
            </w:r>
          </w:p>
        </w:tc>
        <w:tc>
          <w:tcPr>
            <w:tcW w:w="2830" w:type="dxa"/>
            <w:vAlign w:val="center"/>
          </w:tcPr>
          <w:p w:rsidR="00FA247D" w:rsidRPr="00692B12" w:rsidRDefault="00FA247D" w:rsidP="00922A68">
            <w:pPr>
              <w:spacing w:before="100" w:beforeAutospacing="1" w:after="150" w:afterAutospacing="1"/>
              <w:jc w:val="center"/>
              <w:rPr>
                <w:rFonts w:ascii="Times New Roman" w:hAnsi="Times New Roman" w:cs="Times New Roman"/>
                <w:sz w:val="24"/>
                <w:szCs w:val="24"/>
              </w:rPr>
            </w:pPr>
            <w:r w:rsidRPr="00692B12">
              <w:rPr>
                <w:rFonts w:ascii="Times New Roman" w:hAnsi="Times New Roman" w:cs="Times New Roman"/>
                <w:sz w:val="24"/>
                <w:szCs w:val="24"/>
              </w:rPr>
              <w:t>141</w:t>
            </w:r>
          </w:p>
        </w:tc>
      </w:tr>
    </w:tbl>
    <w:p w:rsidR="00FA247D" w:rsidRDefault="00FA247D" w:rsidP="00FA247D">
      <w:pPr>
        <w:shd w:val="clear" w:color="auto" w:fill="FFFFFF"/>
        <w:spacing w:before="100" w:beforeAutospacing="1" w:after="150" w:afterAutospacing="1" w:line="240" w:lineRule="auto"/>
        <w:ind w:firstLine="426"/>
        <w:jc w:val="both"/>
        <w:rPr>
          <w:rFonts w:ascii="Times New Roman" w:hAnsi="Times New Roman" w:cs="Times New Roman"/>
          <w:sz w:val="28"/>
          <w:szCs w:val="28"/>
        </w:rPr>
      </w:pPr>
    </w:p>
    <w:p w:rsidR="00692B12" w:rsidRDefault="00692B12" w:rsidP="00692B12">
      <w:pPr>
        <w:ind w:firstLine="709"/>
        <w:jc w:val="both"/>
        <w:rPr>
          <w:rFonts w:ascii="Times New Roman" w:hAnsi="Times New Roman" w:cs="Times New Roman"/>
          <w:sz w:val="28"/>
          <w:szCs w:val="28"/>
        </w:rPr>
      </w:pPr>
      <w:r>
        <w:rPr>
          <w:rFonts w:ascii="Times New Roman" w:hAnsi="Times New Roman" w:cs="Times New Roman"/>
          <w:sz w:val="28"/>
          <w:szCs w:val="28"/>
        </w:rPr>
        <w:t>Гласували: 10 членове</w:t>
      </w:r>
    </w:p>
    <w:p w:rsidR="00692B12" w:rsidRDefault="00692B12" w:rsidP="00692B12">
      <w:pPr>
        <w:ind w:firstLine="709"/>
        <w:jc w:val="both"/>
        <w:rPr>
          <w:rFonts w:ascii="Times New Roman" w:hAnsi="Times New Roman" w:cs="Times New Roman"/>
          <w:sz w:val="28"/>
          <w:szCs w:val="28"/>
        </w:rPr>
      </w:pPr>
      <w:r w:rsidRPr="008D3968">
        <w:rPr>
          <w:rFonts w:ascii="Times New Roman" w:hAnsi="Times New Roman" w:cs="Times New Roman"/>
          <w:b/>
          <w:sz w:val="28"/>
          <w:szCs w:val="28"/>
        </w:rPr>
        <w:t xml:space="preserve">„ЗА“ </w:t>
      </w:r>
      <w:r>
        <w:rPr>
          <w:rFonts w:ascii="Times New Roman" w:hAnsi="Times New Roman" w:cs="Times New Roman"/>
          <w:sz w:val="28"/>
          <w:szCs w:val="28"/>
        </w:rPr>
        <w:t xml:space="preserve">Живка Димитрова </w:t>
      </w:r>
      <w:proofErr w:type="spellStart"/>
      <w:r>
        <w:rPr>
          <w:rFonts w:ascii="Times New Roman" w:hAnsi="Times New Roman" w:cs="Times New Roman"/>
          <w:sz w:val="28"/>
          <w:szCs w:val="28"/>
        </w:rPr>
        <w:t>Запорожанова</w:t>
      </w:r>
      <w:proofErr w:type="spellEnd"/>
      <w:r>
        <w:rPr>
          <w:rFonts w:ascii="Times New Roman" w:hAnsi="Times New Roman" w:cs="Times New Roman"/>
          <w:sz w:val="28"/>
          <w:szCs w:val="28"/>
        </w:rPr>
        <w:t xml:space="preserve">, Милена Иванова Петрова, Илка Илиева Русева, Мирослава Мирчева Цанова, </w:t>
      </w:r>
      <w:proofErr w:type="spellStart"/>
      <w:r>
        <w:rPr>
          <w:rFonts w:ascii="Times New Roman" w:hAnsi="Times New Roman" w:cs="Times New Roman"/>
          <w:sz w:val="28"/>
          <w:szCs w:val="28"/>
        </w:rPr>
        <w:t>Гюнюл</w:t>
      </w:r>
      <w:proofErr w:type="spellEnd"/>
      <w:r>
        <w:rPr>
          <w:rFonts w:ascii="Times New Roman" w:hAnsi="Times New Roman" w:cs="Times New Roman"/>
          <w:sz w:val="28"/>
          <w:szCs w:val="28"/>
        </w:rPr>
        <w:t xml:space="preserve"> Февзи Ферад, </w:t>
      </w:r>
      <w:proofErr w:type="spellStart"/>
      <w:r>
        <w:rPr>
          <w:rFonts w:ascii="Times New Roman" w:hAnsi="Times New Roman" w:cs="Times New Roman"/>
          <w:sz w:val="28"/>
          <w:szCs w:val="28"/>
        </w:rPr>
        <w:t>Ксения</w:t>
      </w:r>
      <w:proofErr w:type="spellEnd"/>
      <w:r>
        <w:rPr>
          <w:rFonts w:ascii="Times New Roman" w:hAnsi="Times New Roman" w:cs="Times New Roman"/>
          <w:sz w:val="28"/>
          <w:szCs w:val="28"/>
        </w:rPr>
        <w:t xml:space="preserve"> Михайлова Добрева, Тодорка Стоянова Стефанова, Здравка Георгиева Иванова, Елена Николаева Атанасова, Васил Николов Василев</w:t>
      </w:r>
    </w:p>
    <w:p w:rsidR="00692B12" w:rsidRDefault="00692B12" w:rsidP="00692B12">
      <w:pPr>
        <w:ind w:firstLine="709"/>
        <w:jc w:val="both"/>
        <w:rPr>
          <w:rFonts w:ascii="Times New Roman" w:hAnsi="Times New Roman" w:cs="Times New Roman"/>
          <w:sz w:val="28"/>
          <w:szCs w:val="28"/>
        </w:rPr>
      </w:pPr>
      <w:r>
        <w:rPr>
          <w:rFonts w:ascii="Times New Roman" w:hAnsi="Times New Roman" w:cs="Times New Roman"/>
          <w:b/>
          <w:sz w:val="28"/>
          <w:szCs w:val="28"/>
        </w:rPr>
        <w:t xml:space="preserve">ПРОТИВ: </w:t>
      </w:r>
      <w:r>
        <w:rPr>
          <w:rFonts w:ascii="Times New Roman" w:hAnsi="Times New Roman" w:cs="Times New Roman"/>
          <w:sz w:val="28"/>
          <w:szCs w:val="28"/>
        </w:rPr>
        <w:t>няма</w:t>
      </w:r>
    </w:p>
    <w:p w:rsidR="00692B12" w:rsidRDefault="00692B12" w:rsidP="00692B12">
      <w:pPr>
        <w:ind w:firstLine="709"/>
        <w:jc w:val="both"/>
        <w:rPr>
          <w:rFonts w:ascii="Times New Roman" w:hAnsi="Times New Roman" w:cs="Times New Roman"/>
          <w:b/>
          <w:sz w:val="28"/>
          <w:szCs w:val="28"/>
          <w:u w:val="single"/>
        </w:rPr>
      </w:pPr>
      <w:r>
        <w:rPr>
          <w:rFonts w:ascii="Times New Roman" w:hAnsi="Times New Roman" w:cs="Times New Roman"/>
          <w:b/>
          <w:sz w:val="28"/>
          <w:szCs w:val="28"/>
          <w:u w:val="single"/>
        </w:rPr>
        <w:t>По четвърта точка от дневния ред</w:t>
      </w:r>
    </w:p>
    <w:p w:rsidR="00692B12" w:rsidRDefault="00692B12" w:rsidP="00692B12">
      <w:pPr>
        <w:ind w:firstLine="709"/>
        <w:jc w:val="both"/>
        <w:rPr>
          <w:rFonts w:ascii="Times New Roman" w:eastAsia="Times New Roman" w:hAnsi="Times New Roman" w:cs="Times New Roman"/>
          <w:color w:val="333333"/>
          <w:sz w:val="28"/>
          <w:szCs w:val="28"/>
          <w:lang w:eastAsia="bg-BG"/>
        </w:rPr>
      </w:pPr>
      <w:r>
        <w:rPr>
          <w:rFonts w:ascii="Times New Roman" w:hAnsi="Times New Roman" w:cs="Times New Roman"/>
          <w:sz w:val="28"/>
          <w:szCs w:val="28"/>
        </w:rPr>
        <w:t>Председателят предложи проект на решение относно</w:t>
      </w:r>
      <w:r w:rsidRPr="00EA371C">
        <w:rPr>
          <w:rFonts w:ascii="Times New Roman" w:eastAsia="Times New Roman" w:hAnsi="Times New Roman" w:cs="Times New Roman"/>
          <w:color w:val="333333"/>
          <w:sz w:val="28"/>
          <w:szCs w:val="28"/>
          <w:lang w:eastAsia="bg-BG"/>
        </w:rPr>
        <w:t xml:space="preserve"> </w:t>
      </w:r>
      <w:r>
        <w:rPr>
          <w:rFonts w:ascii="Times New Roman" w:eastAsia="Times New Roman" w:hAnsi="Times New Roman" w:cs="Times New Roman"/>
          <w:color w:val="333333"/>
          <w:sz w:val="28"/>
          <w:szCs w:val="28"/>
          <w:lang w:eastAsia="bg-BG"/>
        </w:rPr>
        <w:t>н</w:t>
      </w:r>
      <w:r w:rsidRPr="00EA371C">
        <w:rPr>
          <w:rFonts w:ascii="Times New Roman" w:eastAsia="Times New Roman" w:hAnsi="Times New Roman" w:cs="Times New Roman"/>
          <w:color w:val="333333"/>
          <w:sz w:val="28"/>
          <w:szCs w:val="28"/>
          <w:lang w:eastAsia="bg-BG"/>
        </w:rPr>
        <w:t>азначаване на специалист технически сътрудник към ОИК – гр. Ген. Тошево.</w:t>
      </w:r>
    </w:p>
    <w:p w:rsidR="00147637" w:rsidRPr="00147637" w:rsidRDefault="00147637" w:rsidP="00147637">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333333"/>
          <w:sz w:val="28"/>
          <w:szCs w:val="28"/>
          <w:lang w:eastAsia="bg-BG"/>
        </w:rPr>
      </w:pPr>
      <w:r w:rsidRPr="00147637">
        <w:rPr>
          <w:rFonts w:ascii="Times New Roman" w:eastAsia="Times New Roman" w:hAnsi="Times New Roman" w:cs="Times New Roman"/>
          <w:color w:val="333333"/>
          <w:sz w:val="28"/>
          <w:szCs w:val="28"/>
          <w:lang w:eastAsia="bg-BG"/>
        </w:rPr>
        <w:t xml:space="preserve">Във връзка с подадени заявления с вх. № 02/11.09.2023 г от ЕЛКА ЖЕЛЕВА ДОНЧЕВА; вх. № 08/12.09.2023 г от ЯНКА ИВАНОВА СИВКОВА и вх. № 09/13.09.2023 г от СВЕТОСЛАВА ГЕОРГИЕВА </w:t>
      </w:r>
      <w:proofErr w:type="spellStart"/>
      <w:r w:rsidRPr="00147637">
        <w:rPr>
          <w:rFonts w:ascii="Times New Roman" w:eastAsia="Times New Roman" w:hAnsi="Times New Roman" w:cs="Times New Roman"/>
          <w:color w:val="333333"/>
          <w:sz w:val="28"/>
          <w:szCs w:val="28"/>
          <w:lang w:eastAsia="bg-BG"/>
        </w:rPr>
        <w:t>ГЕОРГИЕВА</w:t>
      </w:r>
      <w:proofErr w:type="spellEnd"/>
      <w:r w:rsidRPr="00147637">
        <w:rPr>
          <w:rFonts w:ascii="Times New Roman" w:eastAsia="Times New Roman" w:hAnsi="Times New Roman" w:cs="Times New Roman"/>
          <w:color w:val="333333"/>
          <w:sz w:val="28"/>
          <w:szCs w:val="28"/>
          <w:lang w:eastAsia="bg-BG"/>
        </w:rPr>
        <w:t xml:space="preserve"> за специалист - технически сътрудник с оглед подпомагане дейността на ОИК – гр. Ген. Тошево при произвеждане на изборите за общински съветници и кметове, насрочени на 29 октомври 2023 г, на основание чл.87,ал.1, във връзка с чл.78 ИК и т.5 от решение № 1954-МИ/03. 08. 2023 г на ЦИК, ОИК – гр. Ген. Тошево </w:t>
      </w:r>
    </w:p>
    <w:p w:rsidR="00147637" w:rsidRPr="00147637" w:rsidRDefault="00147637" w:rsidP="00147637">
      <w:pPr>
        <w:shd w:val="clear" w:color="auto" w:fill="FFFFFF"/>
        <w:spacing w:after="150" w:line="240" w:lineRule="auto"/>
        <w:jc w:val="center"/>
        <w:rPr>
          <w:rFonts w:ascii="Times New Roman" w:eastAsia="Times New Roman" w:hAnsi="Times New Roman" w:cs="Times New Roman"/>
          <w:color w:val="333333"/>
          <w:sz w:val="28"/>
          <w:szCs w:val="28"/>
          <w:lang w:eastAsia="bg-BG"/>
        </w:rPr>
      </w:pPr>
      <w:r w:rsidRPr="00147637">
        <w:rPr>
          <w:rFonts w:ascii="Times New Roman" w:eastAsia="Times New Roman" w:hAnsi="Times New Roman" w:cs="Times New Roman"/>
          <w:color w:val="333333"/>
          <w:sz w:val="28"/>
          <w:szCs w:val="28"/>
          <w:lang w:eastAsia="bg-BG"/>
        </w:rPr>
        <w:t>РЕШИ:</w:t>
      </w:r>
    </w:p>
    <w:p w:rsidR="00147637" w:rsidRPr="00147637" w:rsidRDefault="00147637" w:rsidP="00147637">
      <w:pPr>
        <w:pStyle w:val="a3"/>
        <w:numPr>
          <w:ilvl w:val="0"/>
          <w:numId w:val="3"/>
        </w:numPr>
        <w:shd w:val="clear" w:color="auto" w:fill="FFFFFF"/>
        <w:spacing w:before="100" w:beforeAutospacing="1" w:after="100" w:afterAutospacing="1" w:line="240" w:lineRule="auto"/>
        <w:ind w:left="0" w:firstLine="709"/>
        <w:jc w:val="both"/>
        <w:rPr>
          <w:rFonts w:ascii="Times New Roman" w:eastAsia="Times New Roman" w:hAnsi="Times New Roman" w:cs="Times New Roman"/>
          <w:color w:val="333333"/>
          <w:sz w:val="28"/>
          <w:szCs w:val="28"/>
          <w:lang w:eastAsia="bg-BG"/>
        </w:rPr>
      </w:pPr>
      <w:r w:rsidRPr="00147637">
        <w:rPr>
          <w:rFonts w:ascii="Times New Roman" w:eastAsia="Times New Roman" w:hAnsi="Times New Roman" w:cs="Times New Roman"/>
          <w:color w:val="333333"/>
          <w:sz w:val="28"/>
          <w:szCs w:val="28"/>
          <w:lang w:eastAsia="bg-BG"/>
        </w:rPr>
        <w:t xml:space="preserve">Изменя т. 2 от Решение № 2-МИ от 11.09.2023 год. на ОИК Генерал Тошево, както следва „С цел подпомагане дейността на Общинска </w:t>
      </w:r>
      <w:r w:rsidRPr="00147637">
        <w:rPr>
          <w:rFonts w:ascii="Times New Roman" w:eastAsia="Times New Roman" w:hAnsi="Times New Roman" w:cs="Times New Roman"/>
          <w:color w:val="333333"/>
          <w:sz w:val="28"/>
          <w:szCs w:val="28"/>
          <w:lang w:eastAsia="bg-BG"/>
        </w:rPr>
        <w:lastRenderedPageBreak/>
        <w:t>избирателна комисия Ген. Тошево, определя 2 (двама) специалист - технически сътрудник към Общинска избирателна комисия Ген. Тошево, със следните функции: подпомагане дейността на Общинска избирателна комисия Ген. Тошево, като оформят технически изготвените от членовете на комисията проекти на решения, своевременно уведомява дежурния член на ОИК за входяща кореспонденция, подготвя за изпращане изходяща кореспонденция, отговарят за архивирането и класифицирането на всички актове и документи на комисията, както и изпълняват други функции, възложени им от председателя на Общинска избирателна комисия Ген. Тошево в рамките на неговата компетентност.</w:t>
      </w:r>
    </w:p>
    <w:p w:rsidR="00147637" w:rsidRDefault="00147637" w:rsidP="00147637">
      <w:pPr>
        <w:pStyle w:val="a3"/>
        <w:numPr>
          <w:ilvl w:val="0"/>
          <w:numId w:val="3"/>
        </w:numPr>
        <w:shd w:val="clear" w:color="auto" w:fill="FFFFFF"/>
        <w:spacing w:before="100" w:beforeAutospacing="1" w:after="100" w:afterAutospacing="1" w:line="240" w:lineRule="auto"/>
        <w:ind w:left="0" w:firstLine="709"/>
        <w:jc w:val="both"/>
        <w:rPr>
          <w:rFonts w:ascii="Times New Roman" w:eastAsia="Times New Roman" w:hAnsi="Times New Roman" w:cs="Times New Roman"/>
          <w:color w:val="333333"/>
          <w:sz w:val="28"/>
          <w:szCs w:val="28"/>
          <w:lang w:eastAsia="bg-BG"/>
        </w:rPr>
      </w:pPr>
      <w:r w:rsidRPr="00147637">
        <w:rPr>
          <w:rFonts w:ascii="Times New Roman" w:eastAsia="Times New Roman" w:hAnsi="Times New Roman" w:cs="Times New Roman"/>
          <w:color w:val="333333"/>
          <w:sz w:val="28"/>
          <w:szCs w:val="28"/>
          <w:lang w:eastAsia="bg-BG"/>
        </w:rPr>
        <w:t xml:space="preserve">Одобрява назначаването за специалист - технически сътрудник към ОИК Ген. Тошево, считано от датата на взимане на решението, до 7 дни включително от обявяване на изборния резултат лицата: ЯНКА ИВАНОВА СИВКОВА и СВЕТОСЛАВА ГЕОРГИЕВА </w:t>
      </w:r>
      <w:proofErr w:type="spellStart"/>
      <w:r w:rsidRPr="00147637">
        <w:rPr>
          <w:rFonts w:ascii="Times New Roman" w:eastAsia="Times New Roman" w:hAnsi="Times New Roman" w:cs="Times New Roman"/>
          <w:color w:val="333333"/>
          <w:sz w:val="28"/>
          <w:szCs w:val="28"/>
          <w:lang w:eastAsia="bg-BG"/>
        </w:rPr>
        <w:t>ГЕОРГИЕВА</w:t>
      </w:r>
      <w:bookmarkStart w:id="0" w:name="_GoBack"/>
      <w:bookmarkEnd w:id="0"/>
      <w:proofErr w:type="spellEnd"/>
      <w:r w:rsidRPr="00147637">
        <w:rPr>
          <w:rFonts w:ascii="Times New Roman" w:eastAsia="Times New Roman" w:hAnsi="Times New Roman" w:cs="Times New Roman"/>
          <w:color w:val="333333"/>
          <w:sz w:val="28"/>
          <w:szCs w:val="28"/>
          <w:lang w:eastAsia="bg-BG"/>
        </w:rPr>
        <w:t>.</w:t>
      </w:r>
    </w:p>
    <w:p w:rsidR="00147637" w:rsidRDefault="00147637" w:rsidP="00147637">
      <w:pPr>
        <w:pStyle w:val="a3"/>
        <w:shd w:val="clear" w:color="auto" w:fill="FFFFFF"/>
        <w:spacing w:before="100" w:beforeAutospacing="1" w:after="100" w:afterAutospacing="1" w:line="240" w:lineRule="auto"/>
        <w:ind w:left="0" w:firstLine="709"/>
        <w:jc w:val="both"/>
        <w:rPr>
          <w:rFonts w:ascii="Times New Roman" w:eastAsia="Times New Roman" w:hAnsi="Times New Roman" w:cs="Times New Roman"/>
          <w:color w:val="333333"/>
          <w:sz w:val="28"/>
          <w:szCs w:val="28"/>
          <w:lang w:eastAsia="bg-BG"/>
        </w:rPr>
      </w:pPr>
      <w:r w:rsidRPr="00147637">
        <w:rPr>
          <w:rFonts w:ascii="Times New Roman" w:eastAsia="Times New Roman" w:hAnsi="Times New Roman" w:cs="Times New Roman"/>
          <w:color w:val="333333"/>
          <w:sz w:val="28"/>
          <w:szCs w:val="28"/>
          <w:lang w:eastAsia="bg-BG"/>
        </w:rPr>
        <w:t>Възнаграждението по договора за всеки специалист – експерт е в размер на 1200 лева месечно.</w:t>
      </w:r>
    </w:p>
    <w:p w:rsidR="00147637" w:rsidRDefault="00147637" w:rsidP="00147637">
      <w:pPr>
        <w:pStyle w:val="a3"/>
        <w:shd w:val="clear" w:color="auto" w:fill="FFFFFF"/>
        <w:spacing w:before="100" w:beforeAutospacing="1" w:after="100" w:afterAutospacing="1"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След проведените о</w:t>
      </w:r>
      <w:r w:rsidR="007657A4">
        <w:rPr>
          <w:rFonts w:ascii="Times New Roman" w:hAnsi="Times New Roman" w:cs="Times New Roman"/>
          <w:sz w:val="28"/>
          <w:szCs w:val="28"/>
        </w:rPr>
        <w:t xml:space="preserve">бсъждания и разисквания и </w:t>
      </w:r>
      <w:r w:rsidR="0039556E">
        <w:rPr>
          <w:rFonts w:ascii="Times New Roman" w:hAnsi="Times New Roman" w:cs="Times New Roman"/>
          <w:sz w:val="28"/>
          <w:szCs w:val="28"/>
        </w:rPr>
        <w:t>постъпило предложение за назначаването на двамата специалисти технически сътрудници. Общинска избирателна комисия пристъпи към гласуване на така направеното предложение за изменение на проекторешението.</w:t>
      </w:r>
    </w:p>
    <w:p w:rsidR="00147637" w:rsidRDefault="00147637" w:rsidP="00147637">
      <w:pPr>
        <w:ind w:firstLine="709"/>
        <w:jc w:val="both"/>
        <w:rPr>
          <w:rFonts w:ascii="Times New Roman" w:hAnsi="Times New Roman" w:cs="Times New Roman"/>
          <w:sz w:val="28"/>
          <w:szCs w:val="28"/>
        </w:rPr>
      </w:pPr>
      <w:r>
        <w:rPr>
          <w:rFonts w:ascii="Times New Roman" w:hAnsi="Times New Roman" w:cs="Times New Roman"/>
          <w:sz w:val="28"/>
          <w:szCs w:val="28"/>
        </w:rPr>
        <w:t>Гласували: 10 членове</w:t>
      </w:r>
    </w:p>
    <w:p w:rsidR="007657A4" w:rsidRPr="007657A4" w:rsidRDefault="00147637" w:rsidP="00147637">
      <w:pPr>
        <w:pStyle w:val="a3"/>
        <w:shd w:val="clear" w:color="auto" w:fill="FFFFFF"/>
        <w:spacing w:before="100" w:beforeAutospacing="1" w:after="100" w:afterAutospacing="1" w:line="240" w:lineRule="auto"/>
        <w:ind w:firstLine="696"/>
        <w:jc w:val="both"/>
        <w:rPr>
          <w:rFonts w:ascii="Times New Roman" w:hAnsi="Times New Roman" w:cs="Times New Roman"/>
          <w:sz w:val="28"/>
          <w:szCs w:val="28"/>
        </w:rPr>
      </w:pPr>
      <w:r w:rsidRPr="008D3968">
        <w:rPr>
          <w:rFonts w:ascii="Times New Roman" w:hAnsi="Times New Roman" w:cs="Times New Roman"/>
          <w:b/>
          <w:sz w:val="28"/>
          <w:szCs w:val="28"/>
        </w:rPr>
        <w:t>„ЗА“</w:t>
      </w:r>
      <w:r w:rsidR="007657A4">
        <w:rPr>
          <w:rFonts w:ascii="Times New Roman" w:hAnsi="Times New Roman" w:cs="Times New Roman"/>
          <w:b/>
          <w:sz w:val="28"/>
          <w:szCs w:val="28"/>
        </w:rPr>
        <w:t xml:space="preserve"> </w:t>
      </w:r>
      <w:r w:rsidR="007657A4">
        <w:rPr>
          <w:rFonts w:ascii="Times New Roman" w:hAnsi="Times New Roman" w:cs="Times New Roman"/>
          <w:sz w:val="28"/>
          <w:szCs w:val="28"/>
        </w:rPr>
        <w:t>Милена Иванова Петрова, Илка Ил</w:t>
      </w:r>
      <w:r w:rsidR="009138A2">
        <w:rPr>
          <w:rFonts w:ascii="Times New Roman" w:hAnsi="Times New Roman" w:cs="Times New Roman"/>
          <w:sz w:val="28"/>
          <w:szCs w:val="28"/>
        </w:rPr>
        <w:t>иева Русева,</w:t>
      </w:r>
      <w:r w:rsidR="007657A4">
        <w:rPr>
          <w:rFonts w:ascii="Times New Roman" w:hAnsi="Times New Roman" w:cs="Times New Roman"/>
          <w:sz w:val="28"/>
          <w:szCs w:val="28"/>
        </w:rPr>
        <w:t xml:space="preserve"> </w:t>
      </w:r>
      <w:proofErr w:type="spellStart"/>
      <w:r w:rsidR="007657A4">
        <w:rPr>
          <w:rFonts w:ascii="Times New Roman" w:hAnsi="Times New Roman" w:cs="Times New Roman"/>
          <w:sz w:val="28"/>
          <w:szCs w:val="28"/>
        </w:rPr>
        <w:t>Гюнюл</w:t>
      </w:r>
      <w:proofErr w:type="spellEnd"/>
      <w:r w:rsidR="007657A4">
        <w:rPr>
          <w:rFonts w:ascii="Times New Roman" w:hAnsi="Times New Roman" w:cs="Times New Roman"/>
          <w:sz w:val="28"/>
          <w:szCs w:val="28"/>
        </w:rPr>
        <w:t xml:space="preserve"> Февзи Ферад, </w:t>
      </w:r>
      <w:proofErr w:type="spellStart"/>
      <w:r w:rsidR="007657A4">
        <w:rPr>
          <w:rFonts w:ascii="Times New Roman" w:hAnsi="Times New Roman" w:cs="Times New Roman"/>
          <w:sz w:val="28"/>
          <w:szCs w:val="28"/>
        </w:rPr>
        <w:t>Ксения</w:t>
      </w:r>
      <w:proofErr w:type="spellEnd"/>
      <w:r w:rsidR="007657A4">
        <w:rPr>
          <w:rFonts w:ascii="Times New Roman" w:hAnsi="Times New Roman" w:cs="Times New Roman"/>
          <w:sz w:val="28"/>
          <w:szCs w:val="28"/>
        </w:rPr>
        <w:t xml:space="preserve"> Михайлова Добрева, Тодорка Стоянова Стефанова, Здравка Георгиева Иванова,</w:t>
      </w:r>
      <w:r w:rsidR="009138A2">
        <w:rPr>
          <w:rFonts w:ascii="Times New Roman" w:hAnsi="Times New Roman" w:cs="Times New Roman"/>
          <w:sz w:val="28"/>
          <w:szCs w:val="28"/>
        </w:rPr>
        <w:t xml:space="preserve"> Васил Николов Василев</w:t>
      </w:r>
    </w:p>
    <w:p w:rsidR="00147637" w:rsidRDefault="00147637" w:rsidP="009138A2">
      <w:pPr>
        <w:pStyle w:val="a3"/>
        <w:shd w:val="clear" w:color="auto" w:fill="FFFFFF"/>
        <w:spacing w:before="100" w:beforeAutospacing="1" w:after="100" w:afterAutospacing="1" w:line="240" w:lineRule="auto"/>
        <w:ind w:firstLine="696"/>
        <w:jc w:val="both"/>
        <w:rPr>
          <w:rFonts w:ascii="Times New Roman" w:hAnsi="Times New Roman" w:cs="Times New Roman"/>
          <w:sz w:val="28"/>
          <w:szCs w:val="28"/>
        </w:rPr>
      </w:pPr>
      <w:r>
        <w:rPr>
          <w:rFonts w:ascii="Times New Roman" w:hAnsi="Times New Roman" w:cs="Times New Roman"/>
          <w:b/>
          <w:sz w:val="28"/>
          <w:szCs w:val="28"/>
        </w:rPr>
        <w:t>ПРОТИВ:</w:t>
      </w:r>
      <w:r w:rsidR="007657A4">
        <w:rPr>
          <w:rFonts w:ascii="Times New Roman" w:hAnsi="Times New Roman" w:cs="Times New Roman"/>
          <w:b/>
          <w:sz w:val="28"/>
          <w:szCs w:val="28"/>
        </w:rPr>
        <w:t xml:space="preserve"> </w:t>
      </w:r>
      <w:r w:rsidR="007657A4">
        <w:rPr>
          <w:rFonts w:ascii="Times New Roman" w:hAnsi="Times New Roman" w:cs="Times New Roman"/>
          <w:sz w:val="28"/>
          <w:szCs w:val="28"/>
        </w:rPr>
        <w:t xml:space="preserve">Живка Димитрова </w:t>
      </w:r>
      <w:proofErr w:type="spellStart"/>
      <w:r w:rsidR="007657A4">
        <w:rPr>
          <w:rFonts w:ascii="Times New Roman" w:hAnsi="Times New Roman" w:cs="Times New Roman"/>
          <w:sz w:val="28"/>
          <w:szCs w:val="28"/>
        </w:rPr>
        <w:t>Запорожанова</w:t>
      </w:r>
      <w:proofErr w:type="spellEnd"/>
      <w:r w:rsidR="007657A4">
        <w:rPr>
          <w:rFonts w:ascii="Times New Roman" w:hAnsi="Times New Roman" w:cs="Times New Roman"/>
          <w:sz w:val="28"/>
          <w:szCs w:val="28"/>
        </w:rPr>
        <w:t>,</w:t>
      </w:r>
      <w:r w:rsidR="007657A4" w:rsidRPr="007657A4">
        <w:rPr>
          <w:rFonts w:ascii="Times New Roman" w:hAnsi="Times New Roman" w:cs="Times New Roman"/>
          <w:sz w:val="28"/>
          <w:szCs w:val="28"/>
        </w:rPr>
        <w:t xml:space="preserve"> </w:t>
      </w:r>
      <w:r w:rsidR="007657A4">
        <w:rPr>
          <w:rFonts w:ascii="Times New Roman" w:hAnsi="Times New Roman" w:cs="Times New Roman"/>
          <w:sz w:val="28"/>
          <w:szCs w:val="28"/>
        </w:rPr>
        <w:t>Мирослава Мирчева Цанова,</w:t>
      </w:r>
      <w:r w:rsidR="009138A2">
        <w:rPr>
          <w:rFonts w:ascii="Times New Roman" w:hAnsi="Times New Roman" w:cs="Times New Roman"/>
          <w:sz w:val="28"/>
          <w:szCs w:val="28"/>
        </w:rPr>
        <w:t xml:space="preserve"> Елена Николаева Атанасова</w:t>
      </w:r>
    </w:p>
    <w:p w:rsidR="007657A4" w:rsidRDefault="007657A4" w:rsidP="00147637">
      <w:pPr>
        <w:pStyle w:val="a3"/>
        <w:shd w:val="clear" w:color="auto" w:fill="FFFFFF"/>
        <w:spacing w:before="100" w:beforeAutospacing="1" w:after="100" w:afterAutospacing="1" w:line="240" w:lineRule="auto"/>
        <w:ind w:firstLine="696"/>
        <w:jc w:val="both"/>
        <w:rPr>
          <w:rFonts w:ascii="Times New Roman" w:hAnsi="Times New Roman" w:cs="Times New Roman"/>
          <w:sz w:val="28"/>
          <w:szCs w:val="28"/>
        </w:rPr>
      </w:pPr>
    </w:p>
    <w:p w:rsidR="007657A4" w:rsidRDefault="007657A4" w:rsidP="007657A4">
      <w:pPr>
        <w:pStyle w:val="a3"/>
        <w:shd w:val="clear" w:color="auto" w:fill="FFFFFF"/>
        <w:spacing w:before="100" w:beforeAutospacing="1" w:after="100" w:afterAutospacing="1" w:line="240" w:lineRule="auto"/>
        <w:ind w:left="0" w:firstLine="696"/>
        <w:jc w:val="both"/>
        <w:rPr>
          <w:rFonts w:ascii="Times New Roman" w:hAnsi="Times New Roman" w:cs="Times New Roman"/>
          <w:sz w:val="28"/>
          <w:szCs w:val="28"/>
        </w:rPr>
      </w:pPr>
      <w:r w:rsidRPr="007657A4">
        <w:rPr>
          <w:rFonts w:ascii="Times New Roman" w:hAnsi="Times New Roman" w:cs="Times New Roman"/>
          <w:sz w:val="28"/>
          <w:szCs w:val="28"/>
        </w:rPr>
        <w:t>Комисията престъпи към поименно гласуване на кандидатурите</w:t>
      </w:r>
      <w:r w:rsidR="009138A2">
        <w:rPr>
          <w:rFonts w:ascii="Times New Roman" w:hAnsi="Times New Roman" w:cs="Times New Roman"/>
          <w:sz w:val="28"/>
          <w:szCs w:val="28"/>
        </w:rPr>
        <w:t>:</w:t>
      </w:r>
    </w:p>
    <w:p w:rsidR="009138A2" w:rsidRDefault="009138A2" w:rsidP="009138A2">
      <w:pPr>
        <w:pStyle w:val="a3"/>
        <w:numPr>
          <w:ilvl w:val="0"/>
          <w:numId w:val="4"/>
        </w:numPr>
        <w:shd w:val="clear" w:color="auto" w:fill="FFFFFF"/>
        <w:spacing w:before="100" w:beforeAutospacing="1" w:after="100" w:afterAutospacing="1" w:line="240" w:lineRule="auto"/>
        <w:jc w:val="both"/>
        <w:rPr>
          <w:rFonts w:ascii="Times New Roman" w:hAnsi="Times New Roman" w:cs="Times New Roman"/>
          <w:sz w:val="28"/>
          <w:szCs w:val="28"/>
        </w:rPr>
      </w:pPr>
      <w:r>
        <w:rPr>
          <w:rFonts w:ascii="Times New Roman" w:hAnsi="Times New Roman" w:cs="Times New Roman"/>
          <w:sz w:val="28"/>
          <w:szCs w:val="28"/>
        </w:rPr>
        <w:t>Елка Желева Дончева</w:t>
      </w:r>
    </w:p>
    <w:p w:rsidR="009138A2" w:rsidRDefault="009138A2" w:rsidP="009138A2">
      <w:pPr>
        <w:pStyle w:val="a3"/>
        <w:shd w:val="clear" w:color="auto" w:fill="FFFFFF"/>
        <w:spacing w:before="100" w:beforeAutospacing="1" w:after="100" w:afterAutospacing="1" w:line="240" w:lineRule="auto"/>
        <w:jc w:val="both"/>
        <w:rPr>
          <w:rFonts w:ascii="Times New Roman" w:hAnsi="Times New Roman" w:cs="Times New Roman"/>
          <w:sz w:val="28"/>
          <w:szCs w:val="28"/>
        </w:rPr>
      </w:pPr>
      <w:r w:rsidRPr="0039556E">
        <w:rPr>
          <w:rFonts w:ascii="Times New Roman" w:hAnsi="Times New Roman" w:cs="Times New Roman"/>
          <w:b/>
          <w:sz w:val="28"/>
          <w:szCs w:val="28"/>
        </w:rPr>
        <w:t>„ЗА“</w:t>
      </w:r>
      <w:r>
        <w:rPr>
          <w:rFonts w:ascii="Times New Roman" w:hAnsi="Times New Roman" w:cs="Times New Roman"/>
          <w:sz w:val="28"/>
          <w:szCs w:val="28"/>
        </w:rPr>
        <w:t xml:space="preserve"> 0</w:t>
      </w:r>
    </w:p>
    <w:p w:rsidR="009138A2" w:rsidRDefault="009138A2" w:rsidP="009138A2">
      <w:pPr>
        <w:pStyle w:val="a3"/>
        <w:shd w:val="clear" w:color="auto" w:fill="FFFFFF"/>
        <w:spacing w:before="100" w:beforeAutospacing="1" w:after="100" w:afterAutospacing="1" w:line="240" w:lineRule="auto"/>
        <w:jc w:val="both"/>
        <w:rPr>
          <w:rFonts w:ascii="Times New Roman" w:hAnsi="Times New Roman" w:cs="Times New Roman"/>
          <w:sz w:val="28"/>
          <w:szCs w:val="28"/>
        </w:rPr>
      </w:pPr>
      <w:r w:rsidRPr="0039556E">
        <w:rPr>
          <w:rFonts w:ascii="Times New Roman" w:hAnsi="Times New Roman" w:cs="Times New Roman"/>
          <w:b/>
          <w:sz w:val="28"/>
          <w:szCs w:val="28"/>
        </w:rPr>
        <w:t>ПРОТИВ:</w:t>
      </w:r>
      <w:r>
        <w:rPr>
          <w:rFonts w:ascii="Times New Roman" w:hAnsi="Times New Roman" w:cs="Times New Roman"/>
          <w:sz w:val="28"/>
          <w:szCs w:val="28"/>
        </w:rPr>
        <w:t xml:space="preserve"> Живка Димитрова </w:t>
      </w:r>
      <w:proofErr w:type="spellStart"/>
      <w:r>
        <w:rPr>
          <w:rFonts w:ascii="Times New Roman" w:hAnsi="Times New Roman" w:cs="Times New Roman"/>
          <w:sz w:val="28"/>
          <w:szCs w:val="28"/>
        </w:rPr>
        <w:t>Запорожанова</w:t>
      </w:r>
      <w:proofErr w:type="spellEnd"/>
      <w:r>
        <w:rPr>
          <w:rFonts w:ascii="Times New Roman" w:hAnsi="Times New Roman" w:cs="Times New Roman"/>
          <w:sz w:val="28"/>
          <w:szCs w:val="28"/>
        </w:rPr>
        <w:t>,</w:t>
      </w:r>
      <w:r w:rsidRPr="007657A4">
        <w:rPr>
          <w:rFonts w:ascii="Times New Roman" w:hAnsi="Times New Roman" w:cs="Times New Roman"/>
          <w:sz w:val="28"/>
          <w:szCs w:val="28"/>
        </w:rPr>
        <w:t xml:space="preserve"> </w:t>
      </w:r>
      <w:r>
        <w:rPr>
          <w:rFonts w:ascii="Times New Roman" w:hAnsi="Times New Roman" w:cs="Times New Roman"/>
          <w:sz w:val="28"/>
          <w:szCs w:val="28"/>
        </w:rPr>
        <w:t>Мирослава Мирчева Цанова, Елена Николаева Атанасова,</w:t>
      </w:r>
      <w:r w:rsidRPr="009138A2">
        <w:rPr>
          <w:rFonts w:ascii="Times New Roman" w:hAnsi="Times New Roman" w:cs="Times New Roman"/>
          <w:sz w:val="28"/>
          <w:szCs w:val="28"/>
        </w:rPr>
        <w:t xml:space="preserve"> </w:t>
      </w:r>
      <w:r>
        <w:rPr>
          <w:rFonts w:ascii="Times New Roman" w:hAnsi="Times New Roman" w:cs="Times New Roman"/>
          <w:sz w:val="28"/>
          <w:szCs w:val="28"/>
        </w:rPr>
        <w:t xml:space="preserve">Милена Иванова Петрова, Илка Илиева Русева, </w:t>
      </w:r>
      <w:proofErr w:type="spellStart"/>
      <w:r>
        <w:rPr>
          <w:rFonts w:ascii="Times New Roman" w:hAnsi="Times New Roman" w:cs="Times New Roman"/>
          <w:sz w:val="28"/>
          <w:szCs w:val="28"/>
        </w:rPr>
        <w:t>Гюнюл</w:t>
      </w:r>
      <w:proofErr w:type="spellEnd"/>
      <w:r>
        <w:rPr>
          <w:rFonts w:ascii="Times New Roman" w:hAnsi="Times New Roman" w:cs="Times New Roman"/>
          <w:sz w:val="28"/>
          <w:szCs w:val="28"/>
        </w:rPr>
        <w:t xml:space="preserve"> Февзи Ферад, </w:t>
      </w:r>
      <w:proofErr w:type="spellStart"/>
      <w:r>
        <w:rPr>
          <w:rFonts w:ascii="Times New Roman" w:hAnsi="Times New Roman" w:cs="Times New Roman"/>
          <w:sz w:val="28"/>
          <w:szCs w:val="28"/>
        </w:rPr>
        <w:t>Ксения</w:t>
      </w:r>
      <w:proofErr w:type="spellEnd"/>
      <w:r>
        <w:rPr>
          <w:rFonts w:ascii="Times New Roman" w:hAnsi="Times New Roman" w:cs="Times New Roman"/>
          <w:sz w:val="28"/>
          <w:szCs w:val="28"/>
        </w:rPr>
        <w:t xml:space="preserve"> Михайлова Добрева, Тодорка Стоянова Стефанова, Здравка Георгиева Иванова, Васил Николов Василев</w:t>
      </w:r>
    </w:p>
    <w:p w:rsidR="009138A2" w:rsidRDefault="009138A2" w:rsidP="009138A2">
      <w:pPr>
        <w:pStyle w:val="a3"/>
        <w:numPr>
          <w:ilvl w:val="0"/>
          <w:numId w:val="4"/>
        </w:numPr>
        <w:shd w:val="clear" w:color="auto" w:fill="FFFFFF"/>
        <w:spacing w:before="100" w:beforeAutospacing="1" w:after="100" w:afterAutospacing="1" w:line="240" w:lineRule="auto"/>
        <w:jc w:val="both"/>
        <w:rPr>
          <w:rFonts w:ascii="Times New Roman" w:hAnsi="Times New Roman" w:cs="Times New Roman"/>
          <w:sz w:val="28"/>
          <w:szCs w:val="28"/>
        </w:rPr>
      </w:pPr>
      <w:r>
        <w:rPr>
          <w:rFonts w:ascii="Times New Roman" w:hAnsi="Times New Roman" w:cs="Times New Roman"/>
          <w:sz w:val="28"/>
          <w:szCs w:val="28"/>
        </w:rPr>
        <w:t xml:space="preserve"> Янка Иванова </w:t>
      </w:r>
      <w:proofErr w:type="spellStart"/>
      <w:r>
        <w:rPr>
          <w:rFonts w:ascii="Times New Roman" w:hAnsi="Times New Roman" w:cs="Times New Roman"/>
          <w:sz w:val="28"/>
          <w:szCs w:val="28"/>
        </w:rPr>
        <w:t>Сивкова</w:t>
      </w:r>
      <w:proofErr w:type="spellEnd"/>
    </w:p>
    <w:p w:rsidR="0039556E" w:rsidRDefault="009138A2" w:rsidP="0039556E">
      <w:pPr>
        <w:pStyle w:val="a3"/>
        <w:shd w:val="clear" w:color="auto" w:fill="FFFFFF"/>
        <w:spacing w:before="100" w:beforeAutospacing="1" w:after="100" w:afterAutospacing="1" w:line="240" w:lineRule="auto"/>
        <w:jc w:val="both"/>
        <w:rPr>
          <w:rFonts w:ascii="Times New Roman" w:hAnsi="Times New Roman" w:cs="Times New Roman"/>
          <w:sz w:val="28"/>
          <w:szCs w:val="28"/>
        </w:rPr>
      </w:pPr>
      <w:r>
        <w:rPr>
          <w:rFonts w:ascii="Times New Roman" w:hAnsi="Times New Roman" w:cs="Times New Roman"/>
          <w:sz w:val="28"/>
          <w:szCs w:val="28"/>
        </w:rPr>
        <w:t>„</w:t>
      </w:r>
      <w:r w:rsidRPr="0039556E">
        <w:rPr>
          <w:rFonts w:ascii="Times New Roman" w:hAnsi="Times New Roman" w:cs="Times New Roman"/>
          <w:b/>
          <w:sz w:val="28"/>
          <w:szCs w:val="28"/>
        </w:rPr>
        <w:t xml:space="preserve">ЗА“ </w:t>
      </w:r>
      <w:r w:rsidR="0039556E">
        <w:rPr>
          <w:rFonts w:ascii="Times New Roman" w:hAnsi="Times New Roman" w:cs="Times New Roman"/>
          <w:sz w:val="28"/>
          <w:szCs w:val="28"/>
        </w:rPr>
        <w:t xml:space="preserve">Живка Димитрова </w:t>
      </w:r>
      <w:proofErr w:type="spellStart"/>
      <w:r w:rsidR="0039556E">
        <w:rPr>
          <w:rFonts w:ascii="Times New Roman" w:hAnsi="Times New Roman" w:cs="Times New Roman"/>
          <w:sz w:val="28"/>
          <w:szCs w:val="28"/>
        </w:rPr>
        <w:t>Запорожанова</w:t>
      </w:r>
      <w:proofErr w:type="spellEnd"/>
      <w:r w:rsidR="0039556E">
        <w:rPr>
          <w:rFonts w:ascii="Times New Roman" w:hAnsi="Times New Roman" w:cs="Times New Roman"/>
          <w:sz w:val="28"/>
          <w:szCs w:val="28"/>
        </w:rPr>
        <w:t>,</w:t>
      </w:r>
      <w:r w:rsidR="0039556E" w:rsidRPr="007657A4">
        <w:rPr>
          <w:rFonts w:ascii="Times New Roman" w:hAnsi="Times New Roman" w:cs="Times New Roman"/>
          <w:sz w:val="28"/>
          <w:szCs w:val="28"/>
        </w:rPr>
        <w:t xml:space="preserve"> </w:t>
      </w:r>
      <w:r w:rsidR="0039556E">
        <w:rPr>
          <w:rFonts w:ascii="Times New Roman" w:hAnsi="Times New Roman" w:cs="Times New Roman"/>
          <w:sz w:val="28"/>
          <w:szCs w:val="28"/>
        </w:rPr>
        <w:t>Мирослава Мирчева Цанова, Елена Николаева Атанасова,</w:t>
      </w:r>
      <w:r w:rsidR="0039556E" w:rsidRPr="009138A2">
        <w:rPr>
          <w:rFonts w:ascii="Times New Roman" w:hAnsi="Times New Roman" w:cs="Times New Roman"/>
          <w:sz w:val="28"/>
          <w:szCs w:val="28"/>
        </w:rPr>
        <w:t xml:space="preserve"> </w:t>
      </w:r>
      <w:r w:rsidR="0039556E">
        <w:rPr>
          <w:rFonts w:ascii="Times New Roman" w:hAnsi="Times New Roman" w:cs="Times New Roman"/>
          <w:sz w:val="28"/>
          <w:szCs w:val="28"/>
        </w:rPr>
        <w:t xml:space="preserve">Милена Иванова Петрова, Илка Илиева Русева, </w:t>
      </w:r>
      <w:proofErr w:type="spellStart"/>
      <w:r w:rsidR="0039556E">
        <w:rPr>
          <w:rFonts w:ascii="Times New Roman" w:hAnsi="Times New Roman" w:cs="Times New Roman"/>
          <w:sz w:val="28"/>
          <w:szCs w:val="28"/>
        </w:rPr>
        <w:t>Гюнюл</w:t>
      </w:r>
      <w:proofErr w:type="spellEnd"/>
      <w:r w:rsidR="0039556E">
        <w:rPr>
          <w:rFonts w:ascii="Times New Roman" w:hAnsi="Times New Roman" w:cs="Times New Roman"/>
          <w:sz w:val="28"/>
          <w:szCs w:val="28"/>
        </w:rPr>
        <w:t xml:space="preserve"> Февзи Ферад, </w:t>
      </w:r>
      <w:proofErr w:type="spellStart"/>
      <w:r w:rsidR="0039556E">
        <w:rPr>
          <w:rFonts w:ascii="Times New Roman" w:hAnsi="Times New Roman" w:cs="Times New Roman"/>
          <w:sz w:val="28"/>
          <w:szCs w:val="28"/>
        </w:rPr>
        <w:t>Ксения</w:t>
      </w:r>
      <w:proofErr w:type="spellEnd"/>
      <w:r w:rsidR="0039556E">
        <w:rPr>
          <w:rFonts w:ascii="Times New Roman" w:hAnsi="Times New Roman" w:cs="Times New Roman"/>
          <w:sz w:val="28"/>
          <w:szCs w:val="28"/>
        </w:rPr>
        <w:t xml:space="preserve"> Михайлова Добрева, Тодорка Стоянова Стефанова, Здравка Георгиева Иванова, Васил Николов Василев</w:t>
      </w:r>
    </w:p>
    <w:p w:rsidR="009138A2" w:rsidRDefault="009138A2" w:rsidP="009138A2">
      <w:pPr>
        <w:pStyle w:val="a3"/>
        <w:shd w:val="clear" w:color="auto" w:fill="FFFFFF"/>
        <w:spacing w:before="100" w:beforeAutospacing="1" w:after="100" w:afterAutospacing="1" w:line="240" w:lineRule="auto"/>
        <w:jc w:val="both"/>
        <w:rPr>
          <w:rFonts w:ascii="Times New Roman" w:hAnsi="Times New Roman" w:cs="Times New Roman"/>
          <w:sz w:val="28"/>
          <w:szCs w:val="28"/>
        </w:rPr>
      </w:pPr>
      <w:r w:rsidRPr="0039556E">
        <w:rPr>
          <w:rFonts w:ascii="Times New Roman" w:hAnsi="Times New Roman" w:cs="Times New Roman"/>
          <w:b/>
          <w:sz w:val="28"/>
          <w:szCs w:val="28"/>
        </w:rPr>
        <w:lastRenderedPageBreak/>
        <w:t>ПРОТИВ:</w:t>
      </w:r>
      <w:r w:rsidR="0039556E">
        <w:rPr>
          <w:rFonts w:ascii="Times New Roman" w:hAnsi="Times New Roman" w:cs="Times New Roman"/>
          <w:b/>
          <w:sz w:val="28"/>
          <w:szCs w:val="28"/>
        </w:rPr>
        <w:t xml:space="preserve"> </w:t>
      </w:r>
      <w:r w:rsidR="0039556E">
        <w:rPr>
          <w:rFonts w:ascii="Times New Roman" w:hAnsi="Times New Roman" w:cs="Times New Roman"/>
          <w:sz w:val="28"/>
          <w:szCs w:val="28"/>
        </w:rPr>
        <w:t>няма</w:t>
      </w:r>
    </w:p>
    <w:p w:rsidR="0039556E" w:rsidRDefault="0039556E" w:rsidP="0039556E">
      <w:pPr>
        <w:pStyle w:val="a3"/>
        <w:numPr>
          <w:ilvl w:val="0"/>
          <w:numId w:val="4"/>
        </w:numPr>
        <w:shd w:val="clear" w:color="auto" w:fill="FFFFFF"/>
        <w:spacing w:before="100" w:beforeAutospacing="1" w:after="100" w:afterAutospacing="1" w:line="240" w:lineRule="auto"/>
        <w:jc w:val="both"/>
        <w:rPr>
          <w:rFonts w:ascii="Times New Roman" w:hAnsi="Times New Roman" w:cs="Times New Roman"/>
          <w:sz w:val="28"/>
          <w:szCs w:val="28"/>
        </w:rPr>
      </w:pPr>
      <w:r>
        <w:rPr>
          <w:rFonts w:ascii="Times New Roman" w:hAnsi="Times New Roman" w:cs="Times New Roman"/>
          <w:sz w:val="28"/>
          <w:szCs w:val="28"/>
        </w:rPr>
        <w:t xml:space="preserve">Светослава Георгиева </w:t>
      </w:r>
      <w:proofErr w:type="spellStart"/>
      <w:r>
        <w:rPr>
          <w:rFonts w:ascii="Times New Roman" w:hAnsi="Times New Roman" w:cs="Times New Roman"/>
          <w:sz w:val="28"/>
          <w:szCs w:val="28"/>
        </w:rPr>
        <w:t>Георгиева</w:t>
      </w:r>
      <w:proofErr w:type="spellEnd"/>
    </w:p>
    <w:p w:rsidR="0039556E" w:rsidRDefault="0039556E" w:rsidP="0039556E">
      <w:pPr>
        <w:pStyle w:val="a3"/>
        <w:shd w:val="clear" w:color="auto" w:fill="FFFFFF"/>
        <w:spacing w:before="100" w:beforeAutospacing="1" w:after="100" w:afterAutospacing="1" w:line="240" w:lineRule="auto"/>
        <w:jc w:val="both"/>
        <w:rPr>
          <w:rFonts w:ascii="Times New Roman" w:hAnsi="Times New Roman" w:cs="Times New Roman"/>
          <w:b/>
          <w:sz w:val="28"/>
          <w:szCs w:val="28"/>
        </w:rPr>
      </w:pPr>
      <w:r>
        <w:rPr>
          <w:rFonts w:ascii="Times New Roman" w:hAnsi="Times New Roman" w:cs="Times New Roman"/>
          <w:sz w:val="28"/>
          <w:szCs w:val="28"/>
        </w:rPr>
        <w:t>„</w:t>
      </w:r>
      <w:r w:rsidRPr="0039556E">
        <w:rPr>
          <w:rFonts w:ascii="Times New Roman" w:hAnsi="Times New Roman" w:cs="Times New Roman"/>
          <w:b/>
          <w:sz w:val="28"/>
          <w:szCs w:val="28"/>
        </w:rPr>
        <w:t>ЗА“</w:t>
      </w:r>
      <w:r>
        <w:rPr>
          <w:rFonts w:ascii="Times New Roman" w:hAnsi="Times New Roman" w:cs="Times New Roman"/>
          <w:b/>
          <w:sz w:val="28"/>
          <w:szCs w:val="28"/>
        </w:rPr>
        <w:t xml:space="preserve"> </w:t>
      </w:r>
      <w:r w:rsidRPr="008D3968">
        <w:rPr>
          <w:rFonts w:ascii="Times New Roman" w:hAnsi="Times New Roman" w:cs="Times New Roman"/>
          <w:b/>
          <w:sz w:val="28"/>
          <w:szCs w:val="28"/>
        </w:rPr>
        <w:t>“</w:t>
      </w:r>
      <w:r>
        <w:rPr>
          <w:rFonts w:ascii="Times New Roman" w:hAnsi="Times New Roman" w:cs="Times New Roman"/>
          <w:b/>
          <w:sz w:val="28"/>
          <w:szCs w:val="28"/>
        </w:rPr>
        <w:t xml:space="preserve"> </w:t>
      </w:r>
      <w:r>
        <w:rPr>
          <w:rFonts w:ascii="Times New Roman" w:hAnsi="Times New Roman" w:cs="Times New Roman"/>
          <w:sz w:val="28"/>
          <w:szCs w:val="28"/>
        </w:rPr>
        <w:t xml:space="preserve">Милена Иванова Петрова, Илка Илиева Русева, </w:t>
      </w:r>
      <w:proofErr w:type="spellStart"/>
      <w:r>
        <w:rPr>
          <w:rFonts w:ascii="Times New Roman" w:hAnsi="Times New Roman" w:cs="Times New Roman"/>
          <w:sz w:val="28"/>
          <w:szCs w:val="28"/>
        </w:rPr>
        <w:t>Гюнюл</w:t>
      </w:r>
      <w:proofErr w:type="spellEnd"/>
      <w:r>
        <w:rPr>
          <w:rFonts w:ascii="Times New Roman" w:hAnsi="Times New Roman" w:cs="Times New Roman"/>
          <w:sz w:val="28"/>
          <w:szCs w:val="28"/>
        </w:rPr>
        <w:t xml:space="preserve"> Февзи Ферад, </w:t>
      </w:r>
      <w:proofErr w:type="spellStart"/>
      <w:r>
        <w:rPr>
          <w:rFonts w:ascii="Times New Roman" w:hAnsi="Times New Roman" w:cs="Times New Roman"/>
          <w:sz w:val="28"/>
          <w:szCs w:val="28"/>
        </w:rPr>
        <w:t>Ксения</w:t>
      </w:r>
      <w:proofErr w:type="spellEnd"/>
      <w:r>
        <w:rPr>
          <w:rFonts w:ascii="Times New Roman" w:hAnsi="Times New Roman" w:cs="Times New Roman"/>
          <w:sz w:val="28"/>
          <w:szCs w:val="28"/>
        </w:rPr>
        <w:t xml:space="preserve"> Михайлова Добрева, Тодорка Стоянова Стефанова, Здравка Георгиева Иванова, Васил Николов Василев</w:t>
      </w:r>
    </w:p>
    <w:p w:rsidR="0039556E" w:rsidRDefault="0039556E" w:rsidP="0039556E">
      <w:pPr>
        <w:pStyle w:val="a3"/>
        <w:shd w:val="clear" w:color="auto" w:fill="FFFFFF"/>
        <w:spacing w:before="100" w:beforeAutospacing="1" w:after="100" w:afterAutospacing="1" w:line="240" w:lineRule="auto"/>
        <w:jc w:val="both"/>
        <w:rPr>
          <w:rFonts w:ascii="Times New Roman" w:hAnsi="Times New Roman" w:cs="Times New Roman"/>
          <w:sz w:val="28"/>
          <w:szCs w:val="28"/>
        </w:rPr>
      </w:pPr>
      <w:r w:rsidRPr="0039556E">
        <w:rPr>
          <w:rFonts w:ascii="Times New Roman" w:hAnsi="Times New Roman" w:cs="Times New Roman"/>
          <w:b/>
          <w:sz w:val="28"/>
          <w:szCs w:val="28"/>
        </w:rPr>
        <w:t>ПРОТИВ:</w:t>
      </w:r>
      <w:r>
        <w:rPr>
          <w:rFonts w:ascii="Times New Roman" w:hAnsi="Times New Roman" w:cs="Times New Roman"/>
          <w:b/>
          <w:sz w:val="28"/>
          <w:szCs w:val="28"/>
        </w:rPr>
        <w:t xml:space="preserve"> </w:t>
      </w:r>
      <w:r>
        <w:rPr>
          <w:rFonts w:ascii="Times New Roman" w:hAnsi="Times New Roman" w:cs="Times New Roman"/>
          <w:sz w:val="28"/>
          <w:szCs w:val="28"/>
        </w:rPr>
        <w:t xml:space="preserve">Живка Димитрова </w:t>
      </w:r>
      <w:proofErr w:type="spellStart"/>
      <w:r>
        <w:rPr>
          <w:rFonts w:ascii="Times New Roman" w:hAnsi="Times New Roman" w:cs="Times New Roman"/>
          <w:sz w:val="28"/>
          <w:szCs w:val="28"/>
        </w:rPr>
        <w:t>Запорожанова</w:t>
      </w:r>
      <w:proofErr w:type="spellEnd"/>
      <w:r>
        <w:rPr>
          <w:rFonts w:ascii="Times New Roman" w:hAnsi="Times New Roman" w:cs="Times New Roman"/>
          <w:sz w:val="28"/>
          <w:szCs w:val="28"/>
        </w:rPr>
        <w:t>,</w:t>
      </w:r>
      <w:r w:rsidRPr="007657A4">
        <w:rPr>
          <w:rFonts w:ascii="Times New Roman" w:hAnsi="Times New Roman" w:cs="Times New Roman"/>
          <w:sz w:val="28"/>
          <w:szCs w:val="28"/>
        </w:rPr>
        <w:t xml:space="preserve"> </w:t>
      </w:r>
      <w:r>
        <w:rPr>
          <w:rFonts w:ascii="Times New Roman" w:hAnsi="Times New Roman" w:cs="Times New Roman"/>
          <w:sz w:val="28"/>
          <w:szCs w:val="28"/>
        </w:rPr>
        <w:t>Мирослава Мирчева Цанова, Елена Николаева Атанасова</w:t>
      </w:r>
    </w:p>
    <w:p w:rsidR="00C903CD" w:rsidRPr="00C903CD" w:rsidRDefault="00C903CD" w:rsidP="00C903CD">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333333"/>
          <w:sz w:val="28"/>
          <w:szCs w:val="28"/>
          <w:lang w:eastAsia="bg-BG"/>
        </w:rPr>
      </w:pPr>
      <w:r>
        <w:rPr>
          <w:rFonts w:ascii="Times New Roman" w:eastAsia="Times New Roman" w:hAnsi="Times New Roman" w:cs="Times New Roman"/>
          <w:color w:val="333333"/>
          <w:sz w:val="28"/>
          <w:szCs w:val="28"/>
          <w:lang w:eastAsia="bg-BG"/>
        </w:rPr>
        <w:t>Н</w:t>
      </w:r>
      <w:r w:rsidRPr="00C903CD">
        <w:rPr>
          <w:rFonts w:ascii="Times New Roman" w:eastAsia="Times New Roman" w:hAnsi="Times New Roman" w:cs="Times New Roman"/>
          <w:color w:val="333333"/>
          <w:sz w:val="28"/>
          <w:szCs w:val="28"/>
          <w:lang w:eastAsia="bg-BG"/>
        </w:rPr>
        <w:t>а основание чл.87,ал.1, във връзка с чл.78 ИК и т.5 от решение № 1954-МИ/03. 08. 2023 г на ЦИК, ОИК – гр. Ген. Тошево </w:t>
      </w:r>
    </w:p>
    <w:p w:rsidR="00C903CD" w:rsidRPr="00C903CD" w:rsidRDefault="00C903CD" w:rsidP="00C903CD">
      <w:pPr>
        <w:shd w:val="clear" w:color="auto" w:fill="FFFFFF"/>
        <w:spacing w:after="150" w:line="240" w:lineRule="auto"/>
        <w:jc w:val="center"/>
        <w:rPr>
          <w:rFonts w:ascii="Times New Roman" w:eastAsia="Times New Roman" w:hAnsi="Times New Roman" w:cs="Times New Roman"/>
          <w:color w:val="333333"/>
          <w:sz w:val="28"/>
          <w:szCs w:val="28"/>
          <w:lang w:eastAsia="bg-BG"/>
        </w:rPr>
      </w:pPr>
      <w:r w:rsidRPr="00C903CD">
        <w:rPr>
          <w:rFonts w:ascii="Times New Roman" w:eastAsia="Times New Roman" w:hAnsi="Times New Roman" w:cs="Times New Roman"/>
          <w:color w:val="333333"/>
          <w:sz w:val="28"/>
          <w:szCs w:val="28"/>
          <w:lang w:eastAsia="bg-BG"/>
        </w:rPr>
        <w:t>РЕШИ:</w:t>
      </w:r>
    </w:p>
    <w:p w:rsidR="00C903CD" w:rsidRPr="00C903CD" w:rsidRDefault="00C903CD" w:rsidP="00C903CD">
      <w:pPr>
        <w:pStyle w:val="a3"/>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bg-BG"/>
        </w:rPr>
      </w:pPr>
      <w:r w:rsidRPr="00C903CD">
        <w:rPr>
          <w:rFonts w:ascii="Times New Roman" w:eastAsia="Times New Roman" w:hAnsi="Times New Roman" w:cs="Times New Roman"/>
          <w:color w:val="333333"/>
          <w:sz w:val="28"/>
          <w:szCs w:val="28"/>
          <w:lang w:eastAsia="bg-BG"/>
        </w:rPr>
        <w:t>Изменя т. 2 от Решение № 2-МИ от 11.09.2023 год. на ОИК Генерал Тошево, както следва „С цел подпомагане дейността на Общинска избирателна комисия Ген. Тошево, определя 2 (двама) специалист - технически сътрудник към Общинска избирателна комисия Ген. Тошево, със следните функции: подпомагане дейността на Общинска избирателна комисия Ген. Тошево, като оформят технически изготвените от членовете на комисията проекти на решения, своевременно уведомява дежурния член на ОИК за входяща кореспонденция, подготвя за изпращане изходяща кореспонденция, отговарят за архивирането и класифицирането на всички актове и документи на комисията, както и изпълняват други функции, възложени им от председателя на Общинска избирателна комисия Ген. Тошево в рамките на неговата компетентност.</w:t>
      </w:r>
    </w:p>
    <w:p w:rsidR="00C903CD" w:rsidRPr="00C903CD" w:rsidRDefault="00C903CD" w:rsidP="00C903CD">
      <w:pPr>
        <w:pStyle w:val="a3"/>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bg-BG"/>
        </w:rPr>
      </w:pPr>
      <w:r w:rsidRPr="00C903CD">
        <w:rPr>
          <w:rFonts w:ascii="Times New Roman" w:eastAsia="Times New Roman" w:hAnsi="Times New Roman" w:cs="Times New Roman"/>
          <w:color w:val="333333"/>
          <w:sz w:val="28"/>
          <w:szCs w:val="28"/>
          <w:lang w:eastAsia="bg-BG"/>
        </w:rPr>
        <w:t xml:space="preserve">Одобрява назначаването за специалист - технически сътрудник към ОИК Ген. Тошево, считано от датата на взимане на решението, до 7 дни включително от обявяване на изборния резултат лицата: ЯНКА ИВАНОВА СИВКОВА и СВЕТОСЛАВА ГЕОРГИЕВА </w:t>
      </w:r>
      <w:proofErr w:type="spellStart"/>
      <w:r w:rsidRPr="00C903CD">
        <w:rPr>
          <w:rFonts w:ascii="Times New Roman" w:eastAsia="Times New Roman" w:hAnsi="Times New Roman" w:cs="Times New Roman"/>
          <w:color w:val="333333"/>
          <w:sz w:val="28"/>
          <w:szCs w:val="28"/>
          <w:lang w:eastAsia="bg-BG"/>
        </w:rPr>
        <w:t>ГЕОРГИЕВА</w:t>
      </w:r>
      <w:proofErr w:type="spellEnd"/>
      <w:r w:rsidRPr="00C903CD">
        <w:rPr>
          <w:rFonts w:ascii="Times New Roman" w:eastAsia="Times New Roman" w:hAnsi="Times New Roman" w:cs="Times New Roman"/>
          <w:color w:val="333333"/>
          <w:sz w:val="28"/>
          <w:szCs w:val="28"/>
          <w:lang w:eastAsia="bg-BG"/>
        </w:rPr>
        <w:t>.</w:t>
      </w:r>
    </w:p>
    <w:p w:rsidR="00C903CD" w:rsidRDefault="00C903CD" w:rsidP="00C903CD">
      <w:p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bg-BG"/>
        </w:rPr>
      </w:pPr>
      <w:r w:rsidRPr="00C903CD">
        <w:rPr>
          <w:rFonts w:ascii="Times New Roman" w:eastAsia="Times New Roman" w:hAnsi="Times New Roman" w:cs="Times New Roman"/>
          <w:color w:val="333333"/>
          <w:sz w:val="28"/>
          <w:szCs w:val="28"/>
          <w:lang w:eastAsia="bg-BG"/>
        </w:rPr>
        <w:t xml:space="preserve">           Възнаграждението по договора за всеки специалист – експерт е в размер на 1200 лева месечно.</w:t>
      </w:r>
    </w:p>
    <w:p w:rsidR="00C903CD" w:rsidRDefault="00C903CD" w:rsidP="00C903CD">
      <w:p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bg-BG"/>
        </w:rPr>
      </w:pPr>
      <w:r>
        <w:rPr>
          <w:rFonts w:ascii="Times New Roman" w:eastAsia="Times New Roman" w:hAnsi="Times New Roman" w:cs="Times New Roman"/>
          <w:color w:val="333333"/>
          <w:sz w:val="28"/>
          <w:szCs w:val="28"/>
          <w:lang w:eastAsia="bg-BG"/>
        </w:rPr>
        <w:t>След проведени обсъждания и разисквания, предложението на проекта на решение беше предложено на гласуване:</w:t>
      </w:r>
    </w:p>
    <w:p w:rsidR="00C903CD" w:rsidRDefault="00C903CD" w:rsidP="00C903CD">
      <w:p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bg-BG"/>
        </w:rPr>
      </w:pPr>
      <w:r>
        <w:rPr>
          <w:rFonts w:ascii="Times New Roman" w:eastAsia="Times New Roman" w:hAnsi="Times New Roman" w:cs="Times New Roman"/>
          <w:color w:val="333333"/>
          <w:sz w:val="28"/>
          <w:szCs w:val="28"/>
          <w:lang w:eastAsia="bg-BG"/>
        </w:rPr>
        <w:t>Гласували: 10 членове</w:t>
      </w:r>
    </w:p>
    <w:p w:rsidR="00C903CD" w:rsidRDefault="00C903CD" w:rsidP="00C903CD">
      <w:pPr>
        <w:pStyle w:val="a3"/>
        <w:shd w:val="clear" w:color="auto" w:fill="FFFFFF"/>
        <w:spacing w:before="100" w:beforeAutospacing="1" w:after="100" w:afterAutospacing="1" w:line="240" w:lineRule="auto"/>
        <w:ind w:left="0" w:firstLine="720"/>
        <w:jc w:val="both"/>
        <w:rPr>
          <w:rFonts w:ascii="Times New Roman" w:hAnsi="Times New Roman" w:cs="Times New Roman"/>
          <w:sz w:val="28"/>
          <w:szCs w:val="28"/>
        </w:rPr>
      </w:pPr>
      <w:r>
        <w:rPr>
          <w:rFonts w:ascii="Times New Roman" w:eastAsia="Times New Roman" w:hAnsi="Times New Roman" w:cs="Times New Roman"/>
          <w:b/>
          <w:color w:val="333333"/>
          <w:sz w:val="28"/>
          <w:szCs w:val="28"/>
          <w:lang w:eastAsia="bg-BG"/>
        </w:rPr>
        <w:t xml:space="preserve">„ЗА“ </w:t>
      </w:r>
      <w:r>
        <w:rPr>
          <w:rFonts w:ascii="Times New Roman" w:hAnsi="Times New Roman" w:cs="Times New Roman"/>
          <w:sz w:val="28"/>
          <w:szCs w:val="28"/>
        </w:rPr>
        <w:t xml:space="preserve">Живка Димитрова </w:t>
      </w:r>
      <w:proofErr w:type="spellStart"/>
      <w:r>
        <w:rPr>
          <w:rFonts w:ascii="Times New Roman" w:hAnsi="Times New Roman" w:cs="Times New Roman"/>
          <w:sz w:val="28"/>
          <w:szCs w:val="28"/>
        </w:rPr>
        <w:t>Запорожанова</w:t>
      </w:r>
      <w:proofErr w:type="spellEnd"/>
      <w:r>
        <w:rPr>
          <w:rFonts w:ascii="Times New Roman" w:hAnsi="Times New Roman" w:cs="Times New Roman"/>
          <w:sz w:val="28"/>
          <w:szCs w:val="28"/>
        </w:rPr>
        <w:t>,</w:t>
      </w:r>
      <w:r w:rsidRPr="007657A4">
        <w:rPr>
          <w:rFonts w:ascii="Times New Roman" w:hAnsi="Times New Roman" w:cs="Times New Roman"/>
          <w:sz w:val="28"/>
          <w:szCs w:val="28"/>
        </w:rPr>
        <w:t xml:space="preserve"> </w:t>
      </w:r>
      <w:r>
        <w:rPr>
          <w:rFonts w:ascii="Times New Roman" w:hAnsi="Times New Roman" w:cs="Times New Roman"/>
          <w:sz w:val="28"/>
          <w:szCs w:val="28"/>
        </w:rPr>
        <w:t>Мирослава Мирчева Цанова, Елена Николаева Атанасова,</w:t>
      </w:r>
      <w:r w:rsidRPr="009138A2">
        <w:rPr>
          <w:rFonts w:ascii="Times New Roman" w:hAnsi="Times New Roman" w:cs="Times New Roman"/>
          <w:sz w:val="28"/>
          <w:szCs w:val="28"/>
        </w:rPr>
        <w:t xml:space="preserve"> </w:t>
      </w:r>
      <w:r>
        <w:rPr>
          <w:rFonts w:ascii="Times New Roman" w:hAnsi="Times New Roman" w:cs="Times New Roman"/>
          <w:sz w:val="28"/>
          <w:szCs w:val="28"/>
        </w:rPr>
        <w:t xml:space="preserve">Милена Иванова Петрова, Илка Илиева Русева, </w:t>
      </w:r>
      <w:proofErr w:type="spellStart"/>
      <w:r>
        <w:rPr>
          <w:rFonts w:ascii="Times New Roman" w:hAnsi="Times New Roman" w:cs="Times New Roman"/>
          <w:sz w:val="28"/>
          <w:szCs w:val="28"/>
        </w:rPr>
        <w:t>Гюнюл</w:t>
      </w:r>
      <w:proofErr w:type="spellEnd"/>
      <w:r>
        <w:rPr>
          <w:rFonts w:ascii="Times New Roman" w:hAnsi="Times New Roman" w:cs="Times New Roman"/>
          <w:sz w:val="28"/>
          <w:szCs w:val="28"/>
        </w:rPr>
        <w:t xml:space="preserve"> Февзи Ферад, </w:t>
      </w:r>
      <w:proofErr w:type="spellStart"/>
      <w:r>
        <w:rPr>
          <w:rFonts w:ascii="Times New Roman" w:hAnsi="Times New Roman" w:cs="Times New Roman"/>
          <w:sz w:val="28"/>
          <w:szCs w:val="28"/>
        </w:rPr>
        <w:t>Ксения</w:t>
      </w:r>
      <w:proofErr w:type="spellEnd"/>
      <w:r>
        <w:rPr>
          <w:rFonts w:ascii="Times New Roman" w:hAnsi="Times New Roman" w:cs="Times New Roman"/>
          <w:sz w:val="28"/>
          <w:szCs w:val="28"/>
        </w:rPr>
        <w:t xml:space="preserve"> Михайлова Добрева, Тодорка Стоянова Стефанова, Здравка Георгиева Иванова, Васил Николов Василев</w:t>
      </w:r>
    </w:p>
    <w:p w:rsidR="00C903CD" w:rsidRDefault="00C903CD" w:rsidP="00C903CD">
      <w:p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bg-BG"/>
        </w:rPr>
      </w:pPr>
      <w:r>
        <w:rPr>
          <w:rFonts w:ascii="Times New Roman" w:eastAsia="Times New Roman" w:hAnsi="Times New Roman" w:cs="Times New Roman"/>
          <w:b/>
          <w:color w:val="333333"/>
          <w:sz w:val="28"/>
          <w:szCs w:val="28"/>
          <w:lang w:eastAsia="bg-BG"/>
        </w:rPr>
        <w:lastRenderedPageBreak/>
        <w:t xml:space="preserve">ПРОТИВ: </w:t>
      </w:r>
      <w:r>
        <w:rPr>
          <w:rFonts w:ascii="Times New Roman" w:eastAsia="Times New Roman" w:hAnsi="Times New Roman" w:cs="Times New Roman"/>
          <w:color w:val="333333"/>
          <w:sz w:val="28"/>
          <w:szCs w:val="28"/>
          <w:lang w:eastAsia="bg-BG"/>
        </w:rPr>
        <w:t>няма</w:t>
      </w:r>
    </w:p>
    <w:p w:rsidR="00692B12" w:rsidRDefault="00692B12" w:rsidP="00C903CD">
      <w:pPr>
        <w:shd w:val="clear" w:color="auto" w:fill="FFFFFF"/>
        <w:spacing w:before="100" w:beforeAutospacing="1" w:after="100" w:afterAutospacing="1" w:line="240" w:lineRule="auto"/>
        <w:jc w:val="both"/>
        <w:rPr>
          <w:rFonts w:ascii="Times New Roman" w:hAnsi="Times New Roman" w:cs="Times New Roman"/>
          <w:sz w:val="28"/>
          <w:szCs w:val="28"/>
        </w:rPr>
      </w:pPr>
      <w:r>
        <w:rPr>
          <w:rFonts w:ascii="Times New Roman" w:hAnsi="Times New Roman" w:cs="Times New Roman"/>
          <w:sz w:val="28"/>
          <w:szCs w:val="28"/>
        </w:rPr>
        <w:t>По точка пета – „Разни“ се обсъдиха организационни въпроси за работата на комисията.</w:t>
      </w:r>
    </w:p>
    <w:p w:rsidR="00F55B5F" w:rsidRDefault="00F55B5F" w:rsidP="00F55B5F">
      <w:pPr>
        <w:ind w:firstLine="709"/>
        <w:jc w:val="both"/>
        <w:rPr>
          <w:rFonts w:ascii="Times New Roman" w:hAnsi="Times New Roman" w:cs="Times New Roman"/>
          <w:sz w:val="28"/>
          <w:szCs w:val="28"/>
        </w:rPr>
      </w:pPr>
      <w:r>
        <w:rPr>
          <w:rFonts w:ascii="Times New Roman" w:hAnsi="Times New Roman" w:cs="Times New Roman"/>
          <w:sz w:val="28"/>
          <w:szCs w:val="28"/>
        </w:rPr>
        <w:t>Поради изчерпване на дневния ред закрива заседанието на Общинска избирателна комисия Ген. Тошево.</w:t>
      </w:r>
    </w:p>
    <w:p w:rsidR="00F55B5F" w:rsidRDefault="00F55B5F" w:rsidP="00F55B5F">
      <w:pPr>
        <w:ind w:firstLine="709"/>
        <w:jc w:val="both"/>
        <w:rPr>
          <w:rFonts w:ascii="Times New Roman" w:hAnsi="Times New Roman" w:cs="Times New Roman"/>
          <w:sz w:val="28"/>
          <w:szCs w:val="28"/>
        </w:rPr>
      </w:pPr>
      <w:r>
        <w:rPr>
          <w:rFonts w:ascii="Times New Roman" w:hAnsi="Times New Roman" w:cs="Times New Roman"/>
          <w:sz w:val="28"/>
          <w:szCs w:val="28"/>
        </w:rPr>
        <w:t xml:space="preserve">Заседанието е закрито в </w:t>
      </w:r>
      <w:r w:rsidR="00542DB7">
        <w:rPr>
          <w:rFonts w:ascii="Times New Roman" w:hAnsi="Times New Roman" w:cs="Times New Roman"/>
          <w:sz w:val="28"/>
          <w:szCs w:val="28"/>
        </w:rPr>
        <w:t>18:35ч.</w:t>
      </w:r>
    </w:p>
    <w:p w:rsidR="00F55B5F" w:rsidRDefault="0011127E" w:rsidP="00F55B5F">
      <w:pPr>
        <w:ind w:firstLine="709"/>
        <w:jc w:val="both"/>
        <w:rPr>
          <w:rFonts w:ascii="Times New Roman" w:hAnsi="Times New Roman" w:cs="Times New Roman"/>
          <w:sz w:val="28"/>
          <w:szCs w:val="28"/>
        </w:rPr>
      </w:pPr>
      <w:r>
        <w:rPr>
          <w:rFonts w:ascii="Times New Roman" w:hAnsi="Times New Roman" w:cs="Times New Roman"/>
          <w:sz w:val="28"/>
          <w:szCs w:val="28"/>
        </w:rPr>
        <w:t>ПРЕДСЕДАТЕЛ:</w:t>
      </w:r>
    </w:p>
    <w:p w:rsidR="0011127E" w:rsidRDefault="0011127E" w:rsidP="00F55B5F">
      <w:pPr>
        <w:ind w:firstLine="709"/>
        <w:jc w:val="both"/>
        <w:rPr>
          <w:rFonts w:ascii="Times New Roman" w:hAnsi="Times New Roman" w:cs="Times New Roman"/>
          <w:sz w:val="24"/>
          <w:szCs w:val="24"/>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r>
        <w:rPr>
          <w:rFonts w:ascii="Times New Roman" w:hAnsi="Times New Roman" w:cs="Times New Roman"/>
          <w:sz w:val="24"/>
          <w:szCs w:val="24"/>
        </w:rPr>
        <w:t xml:space="preserve">Живка </w:t>
      </w:r>
      <w:proofErr w:type="spellStart"/>
      <w:r>
        <w:rPr>
          <w:rFonts w:ascii="Times New Roman" w:hAnsi="Times New Roman" w:cs="Times New Roman"/>
          <w:sz w:val="24"/>
          <w:szCs w:val="24"/>
        </w:rPr>
        <w:t>Запорожанова</w:t>
      </w:r>
      <w:proofErr w:type="spellEnd"/>
      <w:r>
        <w:rPr>
          <w:rFonts w:ascii="Times New Roman" w:hAnsi="Times New Roman" w:cs="Times New Roman"/>
          <w:sz w:val="24"/>
          <w:szCs w:val="24"/>
        </w:rPr>
        <w:t>/</w:t>
      </w:r>
    </w:p>
    <w:p w:rsidR="0011127E" w:rsidRDefault="0011127E" w:rsidP="00F55B5F">
      <w:pPr>
        <w:ind w:firstLine="709"/>
        <w:jc w:val="both"/>
        <w:rPr>
          <w:rFonts w:ascii="Times New Roman" w:hAnsi="Times New Roman" w:cs="Times New Roman"/>
          <w:sz w:val="28"/>
          <w:szCs w:val="28"/>
        </w:rPr>
      </w:pPr>
      <w:r>
        <w:rPr>
          <w:rFonts w:ascii="Times New Roman" w:hAnsi="Times New Roman" w:cs="Times New Roman"/>
          <w:sz w:val="28"/>
          <w:szCs w:val="28"/>
        </w:rPr>
        <w:t>СЕКРЕТАР:</w:t>
      </w:r>
    </w:p>
    <w:p w:rsidR="0011127E" w:rsidRPr="0011127E" w:rsidRDefault="0011127E" w:rsidP="00F55B5F">
      <w:pPr>
        <w:ind w:firstLine="709"/>
        <w:jc w:val="both"/>
        <w:rPr>
          <w:rFonts w:ascii="Times New Roman" w:hAnsi="Times New Roman" w:cs="Times New Roman"/>
          <w:sz w:val="24"/>
          <w:szCs w:val="24"/>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proofErr w:type="spellStart"/>
      <w:r>
        <w:rPr>
          <w:rFonts w:ascii="Times New Roman" w:hAnsi="Times New Roman" w:cs="Times New Roman"/>
          <w:sz w:val="24"/>
          <w:szCs w:val="24"/>
        </w:rPr>
        <w:t>Гюнюл</w:t>
      </w:r>
      <w:proofErr w:type="spellEnd"/>
      <w:r>
        <w:rPr>
          <w:rFonts w:ascii="Times New Roman" w:hAnsi="Times New Roman" w:cs="Times New Roman"/>
          <w:sz w:val="24"/>
          <w:szCs w:val="24"/>
        </w:rPr>
        <w:t xml:space="preserve"> Ферад/</w:t>
      </w:r>
    </w:p>
    <w:sectPr w:rsidR="0011127E" w:rsidRPr="0011127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155AA2"/>
    <w:multiLevelType w:val="multilevel"/>
    <w:tmpl w:val="8C729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4A37C2"/>
    <w:multiLevelType w:val="hybridMultilevel"/>
    <w:tmpl w:val="EDBE45A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35D607E1"/>
    <w:multiLevelType w:val="hybridMultilevel"/>
    <w:tmpl w:val="A6A46ECA"/>
    <w:lvl w:ilvl="0" w:tplc="5EDA6074">
      <w:start w:val="1"/>
      <w:numFmt w:val="decimal"/>
      <w:lvlText w:val="%1."/>
      <w:lvlJc w:val="left"/>
      <w:pPr>
        <w:ind w:left="1069" w:hanging="36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3" w15:restartNumberingAfterBreak="0">
    <w:nsid w:val="4F164DF5"/>
    <w:multiLevelType w:val="hybridMultilevel"/>
    <w:tmpl w:val="CE1C96F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5A1363DF"/>
    <w:multiLevelType w:val="hybridMultilevel"/>
    <w:tmpl w:val="CE1C96F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24"/>
    <w:rsid w:val="000474A5"/>
    <w:rsid w:val="0011127E"/>
    <w:rsid w:val="00147637"/>
    <w:rsid w:val="0039556E"/>
    <w:rsid w:val="003B1725"/>
    <w:rsid w:val="004428DC"/>
    <w:rsid w:val="00542DB7"/>
    <w:rsid w:val="00587324"/>
    <w:rsid w:val="00692B12"/>
    <w:rsid w:val="007657A4"/>
    <w:rsid w:val="008D3968"/>
    <w:rsid w:val="009138A2"/>
    <w:rsid w:val="00B21B1E"/>
    <w:rsid w:val="00C4661C"/>
    <w:rsid w:val="00C903CD"/>
    <w:rsid w:val="00CF385D"/>
    <w:rsid w:val="00F55B5F"/>
    <w:rsid w:val="00FA247D"/>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3BE15"/>
  <w15:chartTrackingRefBased/>
  <w15:docId w15:val="{FC53BF4D-5CBD-4538-8C71-7730C0602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55B5F"/>
    <w:pPr>
      <w:ind w:left="720"/>
      <w:contextualSpacing/>
    </w:pPr>
  </w:style>
  <w:style w:type="table" w:styleId="a4">
    <w:name w:val="Table Grid"/>
    <w:basedOn w:val="a1"/>
    <w:uiPriority w:val="39"/>
    <w:rsid w:val="003B17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542DB7"/>
    <w:pPr>
      <w:spacing w:after="0" w:line="240" w:lineRule="auto"/>
    </w:pPr>
    <w:rPr>
      <w:rFonts w:ascii="Segoe UI" w:hAnsi="Segoe UI" w:cs="Segoe UI"/>
      <w:sz w:val="18"/>
      <w:szCs w:val="18"/>
    </w:rPr>
  </w:style>
  <w:style w:type="character" w:customStyle="1" w:styleId="a6">
    <w:name w:val="Изнесен текст Знак"/>
    <w:basedOn w:val="a0"/>
    <w:link w:val="a5"/>
    <w:uiPriority w:val="99"/>
    <w:semiHidden/>
    <w:rsid w:val="00542DB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161</TotalTime>
  <Pages>10</Pages>
  <Words>2279</Words>
  <Characters>12992</Characters>
  <Application>Microsoft Office Word</Application>
  <DocSecurity>0</DocSecurity>
  <Lines>108</Lines>
  <Paragraphs>30</Paragraphs>
  <ScaleCrop>false</ScaleCrop>
  <HeadingPairs>
    <vt:vector size="2" baseType="variant">
      <vt:variant>
        <vt:lpstr>Заглавие</vt:lpstr>
      </vt:variant>
      <vt:variant>
        <vt:i4>1</vt:i4>
      </vt:variant>
    </vt:vector>
  </HeadingPairs>
  <TitlesOfParts>
    <vt:vector size="1" baseType="lpstr">
      <vt:lpstr/>
    </vt:vector>
  </TitlesOfParts>
  <Company>HP</Company>
  <LinksUpToDate>false</LinksUpToDate>
  <CharactersWithSpaces>15241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OA</dc:creator>
  <cp:keywords/>
  <dc:description/>
  <cp:lastModifiedBy>OA</cp:lastModifiedBy>
  <cp:revision>6</cp:revision>
  <cp:lastPrinted>2023-09-15T13:10:00Z</cp:lastPrinted>
  <dcterms:created xsi:type="dcterms:W3CDTF">2023-09-15T10:46:00Z</dcterms:created>
  <dcterms:modified xsi:type="dcterms:W3CDTF">2023-09-15T14:34:00Z</dcterms:modified>
</cp:coreProperties>
</file>